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EB9" w14:textId="65932C75" w:rsidR="00431DB0" w:rsidRPr="00F31C82" w:rsidRDefault="00431DB0" w:rsidP="00C03B6D">
      <w:pPr>
        <w:divId w:val="643891461"/>
        <w:rPr>
          <w:rFonts w:ascii="Times New Roman" w:eastAsia="Times New Roman" w:hAnsi="Times New Roman" w:cs="Times New Roman"/>
          <w:b/>
          <w:bCs/>
          <w:color w:val="404040"/>
          <w:sz w:val="14"/>
          <w:szCs w:val="14"/>
        </w:rPr>
      </w:pPr>
    </w:p>
    <w:p w14:paraId="18229936" w14:textId="52C81D85" w:rsidR="001963A1" w:rsidRPr="001963A1" w:rsidRDefault="00271855" w:rsidP="001963A1">
      <w:pPr>
        <w:ind w:left="720"/>
        <w:jc w:val="center"/>
        <w:divId w:val="643891461"/>
        <w:rPr>
          <w:rFonts w:ascii="Times New Roman" w:eastAsia="Times New Roman" w:hAnsi="Times New Roman" w:cs="Times New Roman"/>
          <w:b/>
          <w:bCs/>
          <w:color w:val="404040"/>
          <w:sz w:val="24"/>
          <w:szCs w:val="24"/>
        </w:rPr>
      </w:pPr>
      <w:r w:rsidRPr="001963A1">
        <w:rPr>
          <w:rFonts w:ascii="Times New Roman" w:eastAsia="Times New Roman" w:hAnsi="Times New Roman" w:cs="Times New Roman"/>
          <w:b/>
          <w:bCs/>
          <w:color w:val="404040"/>
          <w:sz w:val="24"/>
          <w:szCs w:val="24"/>
        </w:rPr>
        <w:t>State Legislative Co-Sponsor Memo</w:t>
      </w:r>
      <w:r w:rsidR="00B26E55" w:rsidRPr="001963A1">
        <w:rPr>
          <w:rFonts w:ascii="Times New Roman" w:eastAsia="Times New Roman" w:hAnsi="Times New Roman" w:cs="Times New Roman"/>
          <w:b/>
          <w:bCs/>
          <w:color w:val="404040"/>
          <w:sz w:val="24"/>
          <w:szCs w:val="24"/>
        </w:rPr>
        <w:t>s</w:t>
      </w:r>
      <w:r w:rsidR="001963A1" w:rsidRPr="001963A1">
        <w:rPr>
          <w:rFonts w:ascii="Times New Roman" w:eastAsia="Times New Roman" w:hAnsi="Times New Roman" w:cs="Times New Roman"/>
          <w:b/>
          <w:bCs/>
          <w:color w:val="404040"/>
          <w:sz w:val="24"/>
          <w:szCs w:val="24"/>
        </w:rPr>
        <w:t xml:space="preserve"> Of Interest to Rheumatology</w:t>
      </w:r>
    </w:p>
    <w:p w14:paraId="6221604A" w14:textId="07CDE358" w:rsidR="001963A1" w:rsidRPr="001963A1" w:rsidRDefault="001963A1" w:rsidP="001963A1">
      <w:pPr>
        <w:ind w:left="720"/>
        <w:jc w:val="center"/>
        <w:divId w:val="643891461"/>
        <w:rPr>
          <w:rFonts w:ascii="Times New Roman" w:eastAsia="Times New Roman" w:hAnsi="Times New Roman" w:cs="Times New Roman"/>
          <w:b/>
          <w:bCs/>
          <w:color w:val="404040"/>
          <w:sz w:val="24"/>
          <w:szCs w:val="24"/>
        </w:rPr>
      </w:pPr>
      <w:r w:rsidRPr="001963A1">
        <w:rPr>
          <w:rFonts w:ascii="Times New Roman" w:eastAsia="Times New Roman" w:hAnsi="Times New Roman" w:cs="Times New Roman"/>
          <w:b/>
          <w:bCs/>
          <w:color w:val="404040"/>
          <w:sz w:val="24"/>
          <w:szCs w:val="24"/>
        </w:rPr>
        <w:t>January 2023</w:t>
      </w:r>
    </w:p>
    <w:p w14:paraId="26E24F26" w14:textId="77777777" w:rsidR="001963A1" w:rsidRPr="00C03B6D" w:rsidRDefault="001963A1" w:rsidP="001963A1">
      <w:pPr>
        <w:ind w:left="720"/>
        <w:divId w:val="643891461"/>
        <w:rPr>
          <w:rFonts w:ascii="Times New Roman" w:eastAsia="Times New Roman" w:hAnsi="Times New Roman" w:cs="Times New Roman"/>
          <w:b/>
          <w:bCs/>
          <w:i/>
          <w:iCs/>
          <w:color w:val="404040"/>
          <w:sz w:val="20"/>
          <w:szCs w:val="20"/>
          <w:u w:val="single"/>
        </w:rPr>
      </w:pPr>
    </w:p>
    <w:p w14:paraId="7F60BD50" w14:textId="4A4DD49C" w:rsidR="00123A6B" w:rsidRPr="00C03B6D" w:rsidRDefault="001068F3" w:rsidP="001963A1">
      <w:pPr>
        <w:ind w:left="720"/>
        <w:divId w:val="643891461"/>
        <w:rPr>
          <w:rFonts w:ascii="Times New Roman" w:eastAsia="Times New Roman" w:hAnsi="Times New Roman" w:cs="Times New Roman"/>
          <w:b/>
          <w:bCs/>
          <w:i/>
          <w:iCs/>
          <w:color w:val="404040"/>
        </w:rPr>
      </w:pPr>
      <w:r w:rsidRPr="00C03B6D">
        <w:rPr>
          <w:rFonts w:ascii="Times New Roman" w:eastAsia="Times New Roman" w:hAnsi="Times New Roman" w:cs="Times New Roman"/>
          <w:b/>
          <w:bCs/>
          <w:i/>
          <w:iCs/>
          <w:color w:val="404040"/>
          <w:u w:val="single"/>
        </w:rPr>
        <w:t xml:space="preserve">PA </w:t>
      </w:r>
      <w:r w:rsidR="00123A6B" w:rsidRPr="00C03B6D">
        <w:rPr>
          <w:rFonts w:ascii="Times New Roman" w:eastAsia="Times New Roman" w:hAnsi="Times New Roman" w:cs="Times New Roman"/>
          <w:b/>
          <w:bCs/>
          <w:i/>
          <w:iCs/>
          <w:color w:val="404040"/>
          <w:u w:val="single"/>
        </w:rPr>
        <w:t>House</w:t>
      </w:r>
      <w:r w:rsidRPr="00C03B6D">
        <w:rPr>
          <w:rFonts w:ascii="Times New Roman" w:eastAsia="Times New Roman" w:hAnsi="Times New Roman" w:cs="Times New Roman"/>
          <w:b/>
          <w:bCs/>
          <w:i/>
          <w:iCs/>
          <w:color w:val="404040"/>
          <w:u w:val="single"/>
        </w:rPr>
        <w:t xml:space="preserve"> of Representatives</w:t>
      </w:r>
    </w:p>
    <w:p w14:paraId="7F6A4D30" w14:textId="2C202073" w:rsidR="001403B0" w:rsidRPr="00F31C82" w:rsidRDefault="001403B0" w:rsidP="001403B0">
      <w:pPr>
        <w:ind w:left="720"/>
        <w:divId w:val="643891461"/>
        <w:rPr>
          <w:rFonts w:ascii="Times New Roman" w:eastAsia="Times New Roman" w:hAnsi="Times New Roman" w:cs="Times New Roman"/>
          <w:b/>
          <w:bCs/>
          <w:i/>
          <w:iCs/>
          <w:color w:val="404040"/>
          <w:sz w:val="10"/>
          <w:szCs w:val="10"/>
        </w:rPr>
      </w:pPr>
    </w:p>
    <w:p w14:paraId="34E80137" w14:textId="4F34D20C" w:rsidR="007D31FB" w:rsidRDefault="007D31FB" w:rsidP="00D55BDD">
      <w:pPr>
        <w:pStyle w:val="ListParagraph"/>
        <w:numPr>
          <w:ilvl w:val="0"/>
          <w:numId w:val="34"/>
        </w:numPr>
        <w:divId w:val="643891461"/>
        <w:rPr>
          <w:rFonts w:ascii="Times New Roman" w:eastAsia="Times New Roman" w:hAnsi="Times New Roman" w:cs="Times New Roman"/>
          <w:b/>
          <w:bCs/>
          <w:i/>
          <w:iCs/>
          <w:color w:val="404040"/>
          <w:sz w:val="20"/>
          <w:szCs w:val="20"/>
        </w:rPr>
      </w:pPr>
      <w:r>
        <w:rPr>
          <w:rFonts w:ascii="Times New Roman" w:eastAsia="Times New Roman" w:hAnsi="Times New Roman" w:cs="Times New Roman"/>
          <w:b/>
          <w:bCs/>
          <w:i/>
          <w:iCs/>
          <w:color w:val="404040"/>
          <w:sz w:val="20"/>
          <w:szCs w:val="20"/>
        </w:rPr>
        <w:t>Addressing Healthcare Worker Shortages by Expanding PA-TIP Program (non-MD clinicians)</w:t>
      </w:r>
    </w:p>
    <w:p w14:paraId="61CE97EC" w14:textId="1E898F3D" w:rsidR="003958D9" w:rsidRPr="00C03B6D" w:rsidRDefault="007D31FB" w:rsidP="00C03B6D">
      <w:pPr>
        <w:pStyle w:val="ListParagraph"/>
        <w:ind w:left="1080"/>
        <w:divId w:val="643891461"/>
        <w:rPr>
          <w:rFonts w:ascii="Times New Roman" w:hAnsi="Times New Roman" w:cs="Times New Roman"/>
          <w:i/>
          <w:iCs/>
          <w:color w:val="000000" w:themeColor="text1"/>
          <w:sz w:val="20"/>
          <w:szCs w:val="20"/>
          <w:u w:val="single"/>
        </w:rPr>
      </w:pPr>
      <w:r>
        <w:rPr>
          <w:rFonts w:ascii="Times New Roman" w:eastAsia="Times New Roman" w:hAnsi="Times New Roman" w:cs="Times New Roman"/>
          <w:b/>
          <w:bCs/>
          <w:i/>
          <w:iCs/>
          <w:color w:val="404040"/>
          <w:sz w:val="20"/>
          <w:szCs w:val="20"/>
        </w:rPr>
        <w:t>Link to Co-Sponsor Memo:</w:t>
      </w:r>
      <w:r w:rsidR="00595D48">
        <w:rPr>
          <w:rFonts w:ascii="Times New Roman" w:eastAsia="Times New Roman" w:hAnsi="Times New Roman" w:cs="Times New Roman"/>
          <w:b/>
          <w:bCs/>
          <w:i/>
          <w:iCs/>
          <w:color w:val="404040"/>
          <w:sz w:val="20"/>
          <w:szCs w:val="20"/>
        </w:rPr>
        <w:t xml:space="preserve"> </w:t>
      </w:r>
      <w:hyperlink r:id="rId7" w:history="1">
        <w:r w:rsidR="00595D48" w:rsidRPr="006D60C6">
          <w:rPr>
            <w:rStyle w:val="Hyperlink"/>
            <w:rFonts w:ascii="Times New Roman" w:hAnsi="Times New Roman" w:cs="Times New Roman"/>
            <w:i/>
            <w:iCs/>
            <w:color w:val="000000" w:themeColor="text1"/>
            <w:sz w:val="20"/>
            <w:szCs w:val="20"/>
          </w:rPr>
          <w:t>https://www.legis.state.pa.us/cfdocs/Legis/CSM/showMemoPublic.cfm?Chamber=H&amp;SPick=20230&amp;cosponId=39572</w:t>
        </w:r>
      </w:hyperlink>
    </w:p>
    <w:p w14:paraId="6789B8E9" w14:textId="6F049315" w:rsidR="001403B0" w:rsidRPr="00F31C82" w:rsidRDefault="00D55BDD" w:rsidP="00D55BDD">
      <w:pPr>
        <w:pStyle w:val="ListParagraph"/>
        <w:numPr>
          <w:ilvl w:val="0"/>
          <w:numId w:val="34"/>
        </w:numPr>
        <w:divId w:val="643891461"/>
        <w:rPr>
          <w:rFonts w:ascii="Times New Roman" w:eastAsia="Times New Roman" w:hAnsi="Times New Roman" w:cs="Times New Roman"/>
          <w:b/>
          <w:bCs/>
          <w:i/>
          <w:iCs/>
          <w:color w:val="404040"/>
          <w:sz w:val="20"/>
          <w:szCs w:val="20"/>
        </w:rPr>
      </w:pPr>
      <w:r w:rsidRPr="00F31C82">
        <w:rPr>
          <w:rFonts w:ascii="Times New Roman" w:eastAsia="Times New Roman" w:hAnsi="Times New Roman" w:cs="Times New Roman"/>
          <w:b/>
          <w:bCs/>
          <w:i/>
          <w:iCs/>
          <w:color w:val="404040"/>
          <w:sz w:val="20"/>
          <w:szCs w:val="20"/>
        </w:rPr>
        <w:t>PBM Transparency: forme</w:t>
      </w:r>
      <w:r w:rsidR="00C03B6D">
        <w:rPr>
          <w:rFonts w:ascii="Times New Roman" w:eastAsia="Times New Roman" w:hAnsi="Times New Roman" w:cs="Times New Roman"/>
          <w:b/>
          <w:bCs/>
          <w:i/>
          <w:iCs/>
          <w:color w:val="404040"/>
          <w:sz w:val="20"/>
          <w:szCs w:val="20"/>
        </w:rPr>
        <w:t>r</w:t>
      </w:r>
      <w:r w:rsidRPr="00F31C82">
        <w:rPr>
          <w:rFonts w:ascii="Times New Roman" w:eastAsia="Times New Roman" w:hAnsi="Times New Roman" w:cs="Times New Roman"/>
          <w:b/>
          <w:bCs/>
          <w:i/>
          <w:iCs/>
          <w:color w:val="404040"/>
          <w:sz w:val="20"/>
          <w:szCs w:val="20"/>
        </w:rPr>
        <w:t xml:space="preserve"> House Bill 2394</w:t>
      </w:r>
      <w:r w:rsidR="00746688" w:rsidRPr="00F31C82">
        <w:rPr>
          <w:rFonts w:ascii="Times New Roman" w:eastAsia="Times New Roman" w:hAnsi="Times New Roman" w:cs="Times New Roman"/>
          <w:b/>
          <w:bCs/>
          <w:i/>
          <w:iCs/>
          <w:color w:val="404040"/>
          <w:sz w:val="20"/>
          <w:szCs w:val="20"/>
        </w:rPr>
        <w:t xml:space="preserve"> </w:t>
      </w:r>
      <w:r w:rsidR="00C03B6D">
        <w:rPr>
          <w:rFonts w:ascii="Times New Roman" w:eastAsia="Times New Roman" w:hAnsi="Times New Roman" w:cs="Times New Roman"/>
          <w:b/>
          <w:bCs/>
          <w:i/>
          <w:iCs/>
          <w:color w:val="404040"/>
          <w:sz w:val="20"/>
          <w:szCs w:val="20"/>
        </w:rPr>
        <w:t>of 2021-2022 session</w:t>
      </w:r>
    </w:p>
    <w:p w14:paraId="7E59936C" w14:textId="13EDA0D5" w:rsidR="00746688" w:rsidRPr="00C03B6D" w:rsidRDefault="00746688" w:rsidP="00C03B6D">
      <w:pPr>
        <w:pStyle w:val="ListParagraph"/>
        <w:ind w:left="1080"/>
        <w:divId w:val="643891461"/>
        <w:rPr>
          <w:rFonts w:ascii="Times New Roman" w:hAnsi="Times New Roman" w:cs="Times New Roman"/>
          <w:i/>
          <w:iCs/>
          <w:color w:val="000000" w:themeColor="text1"/>
          <w:sz w:val="20"/>
          <w:szCs w:val="20"/>
          <w:u w:val="single"/>
        </w:rPr>
      </w:pPr>
      <w:r w:rsidRPr="00F31C82">
        <w:rPr>
          <w:rFonts w:ascii="Times New Roman" w:eastAsia="Times New Roman" w:hAnsi="Times New Roman" w:cs="Times New Roman"/>
          <w:b/>
          <w:bCs/>
          <w:i/>
          <w:iCs/>
          <w:color w:val="404040"/>
          <w:sz w:val="20"/>
          <w:szCs w:val="20"/>
        </w:rPr>
        <w:t xml:space="preserve">Link to Co-Sponsor Memo: </w:t>
      </w:r>
      <w:hyperlink r:id="rId8" w:history="1">
        <w:r w:rsidRPr="00F31C82">
          <w:rPr>
            <w:rStyle w:val="Hyperlink"/>
            <w:rFonts w:ascii="Times New Roman" w:hAnsi="Times New Roman" w:cs="Times New Roman"/>
            <w:i/>
            <w:iCs/>
            <w:color w:val="000000" w:themeColor="text1"/>
            <w:sz w:val="20"/>
            <w:szCs w:val="20"/>
          </w:rPr>
          <w:t>https://www.legis.state.pa.us/cfdocs/Legis/CSM/showMemoPublic.cfm?Chamber=H&amp;SPick=20230&amp;cosponId=38683</w:t>
        </w:r>
      </w:hyperlink>
    </w:p>
    <w:p w14:paraId="5DFC3CA5" w14:textId="46DF8049" w:rsidR="00746688" w:rsidRPr="00F31C82" w:rsidRDefault="00746688" w:rsidP="00B26E55">
      <w:pPr>
        <w:pStyle w:val="ListParagraph"/>
        <w:numPr>
          <w:ilvl w:val="0"/>
          <w:numId w:val="34"/>
        </w:numPr>
        <w:divId w:val="643891461"/>
        <w:rPr>
          <w:rFonts w:ascii="Times New Roman" w:eastAsia="Times New Roman" w:hAnsi="Times New Roman" w:cs="Times New Roman"/>
          <w:b/>
          <w:bCs/>
          <w:i/>
          <w:iCs/>
          <w:color w:val="000000" w:themeColor="text1"/>
          <w:sz w:val="20"/>
          <w:szCs w:val="20"/>
        </w:rPr>
      </w:pPr>
      <w:r w:rsidRPr="00F31C82">
        <w:rPr>
          <w:rFonts w:ascii="Times New Roman" w:eastAsia="Times New Roman" w:hAnsi="Times New Roman" w:cs="Times New Roman"/>
          <w:b/>
          <w:bCs/>
          <w:i/>
          <w:iCs/>
          <w:color w:val="000000" w:themeColor="text1"/>
          <w:sz w:val="20"/>
          <w:szCs w:val="20"/>
        </w:rPr>
        <w:t>Staff to Patient Dialysis Ratios: proposing 1 caregiver per 4 patients</w:t>
      </w:r>
    </w:p>
    <w:p w14:paraId="7BC0D42D" w14:textId="083F601E" w:rsidR="00B26E55" w:rsidRPr="00C03B6D" w:rsidRDefault="00746688" w:rsidP="00C03B6D">
      <w:pPr>
        <w:pStyle w:val="ListParagraph"/>
        <w:ind w:left="1080"/>
        <w:divId w:val="643891461"/>
        <w:rPr>
          <w:rFonts w:ascii="Times New Roman" w:eastAsia="Times New Roman" w:hAnsi="Times New Roman" w:cs="Times New Roman"/>
          <w:i/>
          <w:iCs/>
          <w:color w:val="000000" w:themeColor="text1"/>
          <w:sz w:val="20"/>
          <w:szCs w:val="20"/>
        </w:rPr>
      </w:pPr>
      <w:r w:rsidRPr="00F31C82">
        <w:rPr>
          <w:rFonts w:ascii="Times New Roman" w:eastAsia="Times New Roman" w:hAnsi="Times New Roman" w:cs="Times New Roman"/>
          <w:b/>
          <w:bCs/>
          <w:i/>
          <w:iCs/>
          <w:color w:val="000000" w:themeColor="text1"/>
          <w:sz w:val="20"/>
          <w:szCs w:val="20"/>
        </w:rPr>
        <w:t xml:space="preserve">Link to Co-Sponsor Memo: </w:t>
      </w:r>
      <w:hyperlink r:id="rId9" w:history="1">
        <w:r w:rsidR="00B26E55" w:rsidRPr="00F31C82">
          <w:rPr>
            <w:rStyle w:val="Hyperlink"/>
            <w:rFonts w:ascii="Times New Roman" w:eastAsia="Times New Roman" w:hAnsi="Times New Roman" w:cs="Times New Roman"/>
            <w:i/>
            <w:iCs/>
            <w:color w:val="000000" w:themeColor="text1"/>
            <w:sz w:val="20"/>
            <w:szCs w:val="20"/>
          </w:rPr>
          <w:t>https://www.legis.state.pa.us/cfdocs/Legis/CSM/showMemoPublic.cfm?chamber=H&amp;SPick=20230&amp;cosponId=39121</w:t>
        </w:r>
      </w:hyperlink>
    </w:p>
    <w:p w14:paraId="345C784C" w14:textId="02570125" w:rsidR="00B26E55" w:rsidRPr="00F31C82" w:rsidRDefault="00B26E55" w:rsidP="00B26E55">
      <w:pPr>
        <w:pStyle w:val="ListParagraph"/>
        <w:numPr>
          <w:ilvl w:val="0"/>
          <w:numId w:val="34"/>
        </w:numPr>
        <w:divId w:val="643891461"/>
        <w:rPr>
          <w:rFonts w:ascii="Times New Roman" w:eastAsia="Times New Roman" w:hAnsi="Times New Roman" w:cs="Times New Roman"/>
          <w:i/>
          <w:iCs/>
          <w:color w:val="000000" w:themeColor="text1"/>
          <w:sz w:val="20"/>
          <w:szCs w:val="20"/>
        </w:rPr>
      </w:pPr>
      <w:r w:rsidRPr="00F31C82">
        <w:rPr>
          <w:rFonts w:ascii="Times New Roman" w:eastAsia="Times New Roman" w:hAnsi="Times New Roman" w:cs="Times New Roman"/>
          <w:b/>
          <w:bCs/>
          <w:i/>
          <w:iCs/>
          <w:color w:val="000000" w:themeColor="text1"/>
          <w:sz w:val="20"/>
          <w:szCs w:val="20"/>
        </w:rPr>
        <w:t>Patient Drug Shortage Reporting: proposing requiring drug manufacturers to report drug shortages</w:t>
      </w:r>
    </w:p>
    <w:p w14:paraId="1EEF3CE3" w14:textId="31C1B8AA" w:rsidR="00B26E55" w:rsidRPr="00F31C82" w:rsidRDefault="00B26E55" w:rsidP="00B26E55">
      <w:pPr>
        <w:pStyle w:val="ListParagraph"/>
        <w:ind w:left="1080"/>
        <w:divId w:val="643891461"/>
        <w:rPr>
          <w:rStyle w:val="s1"/>
          <w:rFonts w:ascii="Times New Roman" w:hAnsi="Times New Roman" w:cs="Times New Roman"/>
          <w:i/>
          <w:iCs/>
          <w:color w:val="000000" w:themeColor="text1"/>
          <w:sz w:val="20"/>
          <w:szCs w:val="20"/>
          <w:u w:val="single"/>
        </w:rPr>
      </w:pPr>
      <w:r w:rsidRPr="00F31C82">
        <w:rPr>
          <w:rFonts w:ascii="Times New Roman" w:eastAsia="Times New Roman" w:hAnsi="Times New Roman" w:cs="Times New Roman"/>
          <w:b/>
          <w:bCs/>
          <w:i/>
          <w:iCs/>
          <w:color w:val="000000" w:themeColor="text1"/>
          <w:sz w:val="20"/>
          <w:szCs w:val="20"/>
        </w:rPr>
        <w:t xml:space="preserve">Link to Co-Sponsor Memo: </w:t>
      </w:r>
      <w:hyperlink r:id="rId10" w:history="1">
        <w:r w:rsidRPr="00F31C82">
          <w:rPr>
            <w:rStyle w:val="s1"/>
            <w:rFonts w:ascii="Times New Roman" w:hAnsi="Times New Roman" w:cs="Times New Roman"/>
            <w:i/>
            <w:iCs/>
            <w:color w:val="000000" w:themeColor="text1"/>
            <w:sz w:val="20"/>
            <w:szCs w:val="20"/>
            <w:u w:val="single"/>
          </w:rPr>
          <w:t>https://www.legis.state.pa.us/cfdocs/Legis/CSM/showMemoPublic.cfm?Chamber=H&amp;SPick=20230&amp;cosponId=39177</w:t>
        </w:r>
      </w:hyperlink>
    </w:p>
    <w:p w14:paraId="3730A22F" w14:textId="0BE12458" w:rsidR="00603B86" w:rsidRPr="008B46EF" w:rsidRDefault="00603B86" w:rsidP="00603B86">
      <w:pPr>
        <w:pStyle w:val="ListParagraph"/>
        <w:numPr>
          <w:ilvl w:val="0"/>
          <w:numId w:val="34"/>
        </w:numPr>
        <w:divId w:val="643891461"/>
        <w:rPr>
          <w:rStyle w:val="s1"/>
          <w:rFonts w:ascii="Times New Roman" w:hAnsi="Times New Roman" w:cs="Times New Roman"/>
          <w:i/>
          <w:iCs/>
          <w:color w:val="000000" w:themeColor="text1"/>
          <w:sz w:val="20"/>
          <w:szCs w:val="20"/>
          <w:highlight w:val="yellow"/>
          <w:u w:val="single"/>
        </w:rPr>
      </w:pPr>
      <w:r w:rsidRPr="008B46EF">
        <w:rPr>
          <w:rStyle w:val="s1"/>
          <w:rFonts w:ascii="Times New Roman" w:hAnsi="Times New Roman" w:cs="Times New Roman"/>
          <w:b/>
          <w:bCs/>
          <w:i/>
          <w:iCs/>
          <w:color w:val="000000" w:themeColor="text1"/>
          <w:sz w:val="20"/>
          <w:szCs w:val="20"/>
          <w:highlight w:val="yellow"/>
        </w:rPr>
        <w:t>Barring Non-Compete Agreements in Healthcare Employment</w:t>
      </w:r>
      <w:r w:rsidR="00364390">
        <w:rPr>
          <w:rStyle w:val="s1"/>
          <w:rFonts w:ascii="Times New Roman" w:hAnsi="Times New Roman" w:cs="Times New Roman"/>
          <w:b/>
          <w:bCs/>
          <w:i/>
          <w:iCs/>
          <w:color w:val="000000" w:themeColor="text1"/>
          <w:sz w:val="20"/>
          <w:szCs w:val="20"/>
          <w:highlight w:val="yellow"/>
        </w:rPr>
        <w:t xml:space="preserve">: </w:t>
      </w:r>
      <w:r w:rsidR="00AA76AA" w:rsidRPr="008B46EF">
        <w:rPr>
          <w:rStyle w:val="s1"/>
          <w:rFonts w:ascii="Times New Roman" w:hAnsi="Times New Roman" w:cs="Times New Roman"/>
          <w:b/>
          <w:bCs/>
          <w:i/>
          <w:iCs/>
          <w:color w:val="000000" w:themeColor="text1"/>
          <w:sz w:val="20"/>
          <w:szCs w:val="20"/>
          <w:highlight w:val="yellow"/>
        </w:rPr>
        <w:t xml:space="preserve">PAMED Priority </w:t>
      </w:r>
    </w:p>
    <w:p w14:paraId="00BA6FDF" w14:textId="1AA6EF88" w:rsidR="00603B86" w:rsidRPr="008B46EF" w:rsidRDefault="00603B86" w:rsidP="00603B86">
      <w:pPr>
        <w:pStyle w:val="ListParagraph"/>
        <w:ind w:left="1080"/>
        <w:divId w:val="643891461"/>
        <w:rPr>
          <w:rStyle w:val="s1"/>
          <w:rFonts w:ascii="Times New Roman" w:hAnsi="Times New Roman" w:cs="Times New Roman"/>
          <w:sz w:val="20"/>
          <w:szCs w:val="20"/>
          <w:highlight w:val="yellow"/>
        </w:rPr>
      </w:pPr>
      <w:r w:rsidRPr="008B46EF">
        <w:rPr>
          <w:rStyle w:val="s1"/>
          <w:rFonts w:ascii="Times New Roman" w:hAnsi="Times New Roman" w:cs="Times New Roman"/>
          <w:b/>
          <w:bCs/>
          <w:i/>
          <w:iCs/>
          <w:color w:val="000000" w:themeColor="text1"/>
          <w:sz w:val="20"/>
          <w:szCs w:val="20"/>
          <w:highlight w:val="yellow"/>
        </w:rPr>
        <w:t xml:space="preserve">Link to Co-Sponsor Memo: </w:t>
      </w:r>
      <w:hyperlink r:id="rId11" w:history="1">
        <w:r w:rsidRPr="008B46EF">
          <w:rPr>
            <w:rStyle w:val="Hyperlink"/>
            <w:rFonts w:ascii="Times New Roman" w:hAnsi="Times New Roman" w:cs="Times New Roman"/>
            <w:i/>
            <w:iCs/>
            <w:color w:val="000000" w:themeColor="text1"/>
            <w:sz w:val="20"/>
            <w:szCs w:val="20"/>
            <w:highlight w:val="yellow"/>
          </w:rPr>
          <w:t>https://www.legis.state.pa.us/cfdocs/Legis/CSM/showMemoPublic.cfm?Chamber=H&amp;SPick=20230&amp;cosponId=38812</w:t>
        </w:r>
      </w:hyperlink>
    </w:p>
    <w:p w14:paraId="2F544260" w14:textId="7C30EA1F" w:rsidR="001068F3" w:rsidRPr="008B46EF" w:rsidRDefault="00503209" w:rsidP="00F31C82">
      <w:pPr>
        <w:pStyle w:val="ListParagraph"/>
        <w:numPr>
          <w:ilvl w:val="0"/>
          <w:numId w:val="34"/>
        </w:numPr>
        <w:divId w:val="643891461"/>
        <w:rPr>
          <w:rFonts w:ascii="Times New Roman" w:hAnsi="Times New Roman" w:cs="Times New Roman"/>
          <w:color w:val="000000" w:themeColor="text1"/>
          <w:sz w:val="20"/>
          <w:szCs w:val="20"/>
          <w:highlight w:val="yellow"/>
        </w:rPr>
      </w:pPr>
      <w:r w:rsidRPr="008B46EF">
        <w:rPr>
          <w:rStyle w:val="s1"/>
          <w:rFonts w:ascii="Times New Roman" w:hAnsi="Times New Roman" w:cs="Times New Roman"/>
          <w:b/>
          <w:bCs/>
          <w:i/>
          <w:iCs/>
          <w:color w:val="000000" w:themeColor="text1"/>
          <w:sz w:val="20"/>
          <w:szCs w:val="20"/>
          <w:highlight w:val="yellow"/>
        </w:rPr>
        <w:t>Medical Liability Venue: PAMED Priority</w:t>
      </w:r>
    </w:p>
    <w:p w14:paraId="7191BB9A" w14:textId="1CBFE894" w:rsidR="00C47AFD" w:rsidRPr="00C03B6D" w:rsidRDefault="001068F3" w:rsidP="00C03B6D">
      <w:pPr>
        <w:ind w:left="1080"/>
        <w:divId w:val="643891461"/>
        <w:rPr>
          <w:rStyle w:val="s1"/>
          <w:rFonts w:ascii="Times New Roman" w:hAnsi="Times New Roman" w:cs="Times New Roman"/>
          <w:i/>
          <w:iCs/>
          <w:sz w:val="20"/>
          <w:szCs w:val="20"/>
        </w:rPr>
      </w:pPr>
      <w:r w:rsidRPr="008B46EF">
        <w:rPr>
          <w:rFonts w:ascii="Times New Roman" w:eastAsia="Times New Roman" w:hAnsi="Times New Roman" w:cs="Times New Roman"/>
          <w:b/>
          <w:bCs/>
          <w:i/>
          <w:iCs/>
          <w:sz w:val="20"/>
          <w:szCs w:val="20"/>
          <w:highlight w:val="yellow"/>
        </w:rPr>
        <w:t>Link to Co-Sponsor Memo</w:t>
      </w:r>
      <w:r w:rsidRPr="008B46EF">
        <w:rPr>
          <w:rFonts w:ascii="Times New Roman" w:eastAsia="Times New Roman" w:hAnsi="Times New Roman" w:cs="Times New Roman"/>
          <w:sz w:val="20"/>
          <w:szCs w:val="20"/>
          <w:highlight w:val="yellow"/>
        </w:rPr>
        <w:t xml:space="preserve">: </w:t>
      </w:r>
      <w:hyperlink r:id="rId12" w:history="1">
        <w:r w:rsidRPr="008B46EF">
          <w:rPr>
            <w:rStyle w:val="s1"/>
            <w:rFonts w:ascii="Times New Roman" w:hAnsi="Times New Roman" w:cs="Times New Roman"/>
            <w:i/>
            <w:iCs/>
            <w:sz w:val="20"/>
            <w:szCs w:val="20"/>
            <w:highlight w:val="yellow"/>
          </w:rPr>
          <w:t>https://www.legis.state.pa.us/cfdocs/Legis/CSM/showMemoPublic.cfm?Chamber=H&amp;SPick=20230&amp;cosponId=39291</w:t>
        </w:r>
      </w:hyperlink>
    </w:p>
    <w:p w14:paraId="3553C213" w14:textId="7F47C83B" w:rsidR="001000A5" w:rsidRPr="006D60C6" w:rsidRDefault="006D60C6" w:rsidP="001000A5">
      <w:pPr>
        <w:pStyle w:val="ListParagraph"/>
        <w:numPr>
          <w:ilvl w:val="0"/>
          <w:numId w:val="34"/>
        </w:numPr>
        <w:divId w:val="643891461"/>
        <w:rPr>
          <w:rStyle w:val="s1"/>
          <w:rFonts w:ascii="Times New Roman" w:hAnsi="Times New Roman" w:cs="Times New Roman"/>
          <w:i/>
          <w:iCs/>
          <w:sz w:val="20"/>
          <w:szCs w:val="20"/>
        </w:rPr>
      </w:pPr>
      <w:r>
        <w:rPr>
          <w:rStyle w:val="s1"/>
          <w:rFonts w:ascii="Times New Roman" w:hAnsi="Times New Roman" w:cs="Times New Roman"/>
          <w:b/>
          <w:bCs/>
          <w:i/>
          <w:iCs/>
          <w:sz w:val="20"/>
          <w:szCs w:val="20"/>
        </w:rPr>
        <w:t>Ensuring Telemedicine Access for all Pennsylvanians: former House Bill 642 of 2021-2022 session</w:t>
      </w:r>
    </w:p>
    <w:p w14:paraId="34086BD4" w14:textId="09547484" w:rsidR="006D60C6" w:rsidRDefault="006D60C6" w:rsidP="006D60C6">
      <w:pPr>
        <w:pStyle w:val="ListParagraph"/>
        <w:ind w:left="1080"/>
        <w:divId w:val="643891461"/>
        <w:rPr>
          <w:rStyle w:val="s1"/>
          <w:rFonts w:ascii="Times New Roman" w:hAnsi="Times New Roman" w:cs="Times New Roman"/>
          <w:b/>
          <w:bCs/>
          <w:i/>
          <w:iCs/>
          <w:sz w:val="20"/>
          <w:szCs w:val="20"/>
        </w:rPr>
      </w:pPr>
      <w:r>
        <w:rPr>
          <w:rStyle w:val="s1"/>
          <w:rFonts w:ascii="Times New Roman" w:hAnsi="Times New Roman" w:cs="Times New Roman"/>
          <w:b/>
          <w:bCs/>
          <w:i/>
          <w:iCs/>
          <w:sz w:val="20"/>
          <w:szCs w:val="20"/>
        </w:rPr>
        <w:t xml:space="preserve">Link to Co-Sponsor Memo: </w:t>
      </w:r>
    </w:p>
    <w:p w14:paraId="16002440" w14:textId="312E54BF" w:rsidR="00C47AFD" w:rsidRPr="00C03B6D" w:rsidRDefault="00000000" w:rsidP="00C03B6D">
      <w:pPr>
        <w:pStyle w:val="ListParagraph"/>
        <w:ind w:left="1080"/>
        <w:divId w:val="643891461"/>
        <w:rPr>
          <w:rStyle w:val="Hyperlink"/>
          <w:rFonts w:ascii="Times New Roman" w:hAnsi="Times New Roman" w:cs="Times New Roman"/>
          <w:i/>
          <w:iCs/>
          <w:color w:val="000000" w:themeColor="text1"/>
          <w:sz w:val="20"/>
          <w:szCs w:val="20"/>
        </w:rPr>
      </w:pPr>
      <w:hyperlink r:id="rId13" w:history="1">
        <w:r w:rsidR="00E3271E">
          <w:rPr>
            <w:rStyle w:val="Hyperlink"/>
            <w:rFonts w:ascii="Times New Roman" w:hAnsi="Times New Roman" w:cs="Times New Roman"/>
            <w:i/>
            <w:iCs/>
            <w:color w:val="000000" w:themeColor="text1"/>
            <w:sz w:val="20"/>
            <w:szCs w:val="20"/>
          </w:rPr>
          <w:t>https://www.legis.state.pa.us/cfdocs/Legis/CSM/showMemoPublic.cfm?Chamber=H&amp;SPick=20230&amp;cosponId=39468</w:t>
        </w:r>
      </w:hyperlink>
    </w:p>
    <w:p w14:paraId="609AFCB4" w14:textId="325F8C3D" w:rsidR="0037752F" w:rsidRPr="00F432C7" w:rsidRDefault="008B46EF" w:rsidP="0037752F">
      <w:pPr>
        <w:pStyle w:val="ListParagraph"/>
        <w:numPr>
          <w:ilvl w:val="0"/>
          <w:numId w:val="34"/>
        </w:numPr>
        <w:divId w:val="643891461"/>
        <w:rPr>
          <w:rStyle w:val="s1"/>
          <w:rFonts w:ascii="Times New Roman" w:hAnsi="Times New Roman" w:cs="Times New Roman"/>
          <w:i/>
          <w:iCs/>
          <w:sz w:val="20"/>
          <w:szCs w:val="20"/>
          <w:highlight w:val="yellow"/>
        </w:rPr>
      </w:pPr>
      <w:r w:rsidRPr="00F432C7">
        <w:rPr>
          <w:rStyle w:val="s1"/>
          <w:rFonts w:ascii="Times New Roman" w:hAnsi="Times New Roman" w:cs="Times New Roman"/>
          <w:b/>
          <w:bCs/>
          <w:i/>
          <w:iCs/>
          <w:sz w:val="20"/>
          <w:szCs w:val="20"/>
          <w:highlight w:val="yellow"/>
        </w:rPr>
        <w:t xml:space="preserve">Healthcare </w:t>
      </w:r>
      <w:r w:rsidR="00364390" w:rsidRPr="00F432C7">
        <w:rPr>
          <w:rStyle w:val="s1"/>
          <w:rFonts w:ascii="Times New Roman" w:hAnsi="Times New Roman" w:cs="Times New Roman"/>
          <w:b/>
          <w:bCs/>
          <w:i/>
          <w:iCs/>
          <w:sz w:val="20"/>
          <w:szCs w:val="20"/>
          <w:highlight w:val="yellow"/>
        </w:rPr>
        <w:t xml:space="preserve">Practitioner Credentialing Act: </w:t>
      </w:r>
      <w:r w:rsidR="002E63C0" w:rsidRPr="00F432C7">
        <w:rPr>
          <w:rStyle w:val="s1"/>
          <w:rFonts w:ascii="Times New Roman" w:hAnsi="Times New Roman" w:cs="Times New Roman"/>
          <w:b/>
          <w:bCs/>
          <w:i/>
          <w:iCs/>
          <w:sz w:val="20"/>
          <w:szCs w:val="20"/>
          <w:highlight w:val="yellow"/>
        </w:rPr>
        <w:t>PAMED Priority- formerly House Bill 2613 of 2021-2022 session</w:t>
      </w:r>
    </w:p>
    <w:p w14:paraId="1693BB95" w14:textId="07046AA3" w:rsidR="002E63C0" w:rsidRPr="00F432C7" w:rsidRDefault="002E63C0" w:rsidP="002E63C0">
      <w:pPr>
        <w:pStyle w:val="ListParagraph"/>
        <w:ind w:left="1080"/>
        <w:divId w:val="643891461"/>
        <w:rPr>
          <w:rStyle w:val="s1"/>
          <w:rFonts w:ascii="Times New Roman" w:hAnsi="Times New Roman" w:cs="Times New Roman"/>
          <w:i/>
          <w:iCs/>
          <w:sz w:val="20"/>
          <w:szCs w:val="20"/>
          <w:highlight w:val="yellow"/>
        </w:rPr>
      </w:pPr>
      <w:r w:rsidRPr="00F432C7">
        <w:rPr>
          <w:rStyle w:val="s1"/>
          <w:rFonts w:ascii="Times New Roman" w:hAnsi="Times New Roman" w:cs="Times New Roman"/>
          <w:b/>
          <w:bCs/>
          <w:i/>
          <w:iCs/>
          <w:sz w:val="20"/>
          <w:szCs w:val="20"/>
          <w:highlight w:val="yellow"/>
        </w:rPr>
        <w:t xml:space="preserve">Link to Co-Sponsor Memo: </w:t>
      </w:r>
    </w:p>
    <w:p w14:paraId="59D7CDEF" w14:textId="5975E1E0" w:rsidR="00DC390D" w:rsidRPr="00C03B6D" w:rsidRDefault="00000000" w:rsidP="00C03B6D">
      <w:pPr>
        <w:ind w:left="1080"/>
        <w:divId w:val="643891461"/>
        <w:rPr>
          <w:rFonts w:ascii="Times New Roman" w:hAnsi="Times New Roman" w:cs="Times New Roman"/>
          <w:i/>
          <w:iCs/>
          <w:color w:val="000000" w:themeColor="text1"/>
          <w:sz w:val="20"/>
          <w:szCs w:val="20"/>
          <w:u w:val="single"/>
        </w:rPr>
      </w:pPr>
      <w:hyperlink r:id="rId14" w:history="1">
        <w:r w:rsidR="002E63C0" w:rsidRPr="00F432C7">
          <w:rPr>
            <w:rFonts w:ascii="Times New Roman" w:hAnsi="Times New Roman" w:cs="Times New Roman"/>
            <w:i/>
            <w:iCs/>
            <w:color w:val="000000" w:themeColor="text1"/>
            <w:sz w:val="20"/>
            <w:szCs w:val="20"/>
            <w:highlight w:val="yellow"/>
            <w:u w:val="single"/>
          </w:rPr>
          <w:t>https://www.legis.state.pa.us/cfdocs/Legis/CSM/showMemoPublic.cfm?Chamber=H&amp;SPick=20230&amp;cosponId=39474</w:t>
        </w:r>
      </w:hyperlink>
    </w:p>
    <w:p w14:paraId="5C28A002" w14:textId="37704E26" w:rsidR="00065F79" w:rsidRPr="00FB2E90" w:rsidRDefault="00065F79" w:rsidP="00065F79">
      <w:pPr>
        <w:pStyle w:val="ListParagraph"/>
        <w:numPr>
          <w:ilvl w:val="0"/>
          <w:numId w:val="34"/>
        </w:numPr>
        <w:divId w:val="643891461"/>
        <w:rPr>
          <w:rStyle w:val="s1"/>
          <w:rFonts w:ascii="Times New Roman" w:hAnsi="Times New Roman" w:cs="Times New Roman"/>
          <w:i/>
          <w:iCs/>
          <w:sz w:val="20"/>
          <w:szCs w:val="20"/>
        </w:rPr>
      </w:pPr>
      <w:r>
        <w:rPr>
          <w:rStyle w:val="s1"/>
          <w:rFonts w:ascii="Times New Roman" w:hAnsi="Times New Roman" w:cs="Times New Roman"/>
          <w:b/>
          <w:bCs/>
          <w:i/>
          <w:iCs/>
          <w:sz w:val="20"/>
          <w:szCs w:val="20"/>
        </w:rPr>
        <w:t>Pennsylvania Medical Debt Repayment</w:t>
      </w:r>
      <w:r w:rsidR="00FB2E90">
        <w:rPr>
          <w:rStyle w:val="s1"/>
          <w:rFonts w:ascii="Times New Roman" w:hAnsi="Times New Roman" w:cs="Times New Roman"/>
          <w:b/>
          <w:bCs/>
          <w:i/>
          <w:iCs/>
          <w:sz w:val="20"/>
          <w:szCs w:val="20"/>
        </w:rPr>
        <w:t xml:space="preserve"> Program</w:t>
      </w:r>
      <w:r>
        <w:rPr>
          <w:rStyle w:val="s1"/>
          <w:rFonts w:ascii="Times New Roman" w:hAnsi="Times New Roman" w:cs="Times New Roman"/>
          <w:b/>
          <w:bCs/>
          <w:i/>
          <w:iCs/>
          <w:sz w:val="20"/>
          <w:szCs w:val="20"/>
        </w:rPr>
        <w:t>: Sponsor- Arvi</w:t>
      </w:r>
      <w:r w:rsidR="00FB2E90">
        <w:rPr>
          <w:rStyle w:val="s1"/>
          <w:rFonts w:ascii="Times New Roman" w:hAnsi="Times New Roman" w:cs="Times New Roman"/>
          <w:b/>
          <w:bCs/>
          <w:i/>
          <w:iCs/>
          <w:sz w:val="20"/>
          <w:szCs w:val="20"/>
        </w:rPr>
        <w:t>nd Venkat, MD (ER Doc)</w:t>
      </w:r>
    </w:p>
    <w:p w14:paraId="6A72E550" w14:textId="5F6DAF45" w:rsidR="00FB2E90" w:rsidRDefault="00FB2E90" w:rsidP="00FB2E90">
      <w:pPr>
        <w:pStyle w:val="ListParagraph"/>
        <w:ind w:left="1080"/>
        <w:divId w:val="643891461"/>
        <w:rPr>
          <w:rStyle w:val="s1"/>
          <w:rFonts w:ascii="Times New Roman" w:hAnsi="Times New Roman" w:cs="Times New Roman"/>
          <w:b/>
          <w:bCs/>
          <w:i/>
          <w:iCs/>
          <w:sz w:val="20"/>
          <w:szCs w:val="20"/>
        </w:rPr>
      </w:pPr>
      <w:r>
        <w:rPr>
          <w:rStyle w:val="s1"/>
          <w:rFonts w:ascii="Times New Roman" w:hAnsi="Times New Roman" w:cs="Times New Roman"/>
          <w:b/>
          <w:bCs/>
          <w:i/>
          <w:iCs/>
          <w:sz w:val="20"/>
          <w:szCs w:val="20"/>
        </w:rPr>
        <w:t>Link to Co-Sponsor Memo:</w:t>
      </w:r>
    </w:p>
    <w:p w14:paraId="6822C684" w14:textId="1A673AF3" w:rsidR="00F432C7" w:rsidRPr="00C03B6D" w:rsidRDefault="00000000" w:rsidP="00C03B6D">
      <w:pPr>
        <w:pStyle w:val="ListParagraph"/>
        <w:ind w:left="1080"/>
        <w:divId w:val="643891461"/>
        <w:rPr>
          <w:rStyle w:val="Hyperlink"/>
          <w:rFonts w:ascii="Times New Roman" w:hAnsi="Times New Roman" w:cs="Times New Roman"/>
          <w:i/>
          <w:iCs/>
          <w:color w:val="000000" w:themeColor="text1"/>
          <w:sz w:val="20"/>
          <w:szCs w:val="20"/>
        </w:rPr>
      </w:pPr>
      <w:hyperlink r:id="rId15" w:history="1">
        <w:r w:rsidR="00DC390D">
          <w:rPr>
            <w:rStyle w:val="Hyperlink"/>
            <w:rFonts w:ascii="Times New Roman" w:hAnsi="Times New Roman" w:cs="Times New Roman"/>
            <w:i/>
            <w:iCs/>
            <w:color w:val="000000" w:themeColor="text1"/>
            <w:sz w:val="20"/>
            <w:szCs w:val="20"/>
          </w:rPr>
          <w:t>https://www.legis.state.pa.us/cfdocs/Legis/CSM/showMemoPublic.cfm?Chamber=H&amp;SPick=20230&amp;cosponId=39418</w:t>
        </w:r>
      </w:hyperlink>
    </w:p>
    <w:p w14:paraId="4A27E08E" w14:textId="7E10E6A7" w:rsidR="00F432C7" w:rsidRPr="004B244D" w:rsidRDefault="00F432C7" w:rsidP="00F432C7">
      <w:pPr>
        <w:pStyle w:val="ListParagraph"/>
        <w:numPr>
          <w:ilvl w:val="0"/>
          <w:numId w:val="34"/>
        </w:numPr>
        <w:divId w:val="643891461"/>
        <w:rPr>
          <w:rStyle w:val="Hyperlink"/>
          <w:rFonts w:ascii="Times New Roman" w:hAnsi="Times New Roman" w:cs="Times New Roman"/>
          <w:i/>
          <w:iCs/>
          <w:color w:val="000000" w:themeColor="text1"/>
          <w:sz w:val="20"/>
          <w:szCs w:val="20"/>
        </w:rPr>
      </w:pPr>
      <w:r>
        <w:rPr>
          <w:rStyle w:val="Hyperlink"/>
          <w:rFonts w:ascii="Times New Roman" w:hAnsi="Times New Roman" w:cs="Times New Roman"/>
          <w:b/>
          <w:bCs/>
          <w:i/>
          <w:iCs/>
          <w:color w:val="000000" w:themeColor="text1"/>
          <w:sz w:val="20"/>
          <w:szCs w:val="20"/>
          <w:u w:val="none"/>
        </w:rPr>
        <w:t>Office of Healthcare Consumer Advocate</w:t>
      </w:r>
    </w:p>
    <w:p w14:paraId="4B670F87" w14:textId="57F62029" w:rsidR="004B244D" w:rsidRPr="00C03B6D" w:rsidRDefault="004B244D" w:rsidP="00C03B6D">
      <w:pPr>
        <w:pStyle w:val="ListParagraph"/>
        <w:ind w:left="1080"/>
        <w:divId w:val="643891461"/>
        <w:rPr>
          <w:rStyle w:val="Hyperlink"/>
          <w:color w:val="auto"/>
          <w:u w:val="none"/>
        </w:rPr>
      </w:pPr>
      <w:r>
        <w:rPr>
          <w:rStyle w:val="Hyperlink"/>
          <w:rFonts w:ascii="Times New Roman" w:hAnsi="Times New Roman" w:cs="Times New Roman"/>
          <w:b/>
          <w:bCs/>
          <w:i/>
          <w:iCs/>
          <w:color w:val="000000" w:themeColor="text1"/>
          <w:sz w:val="20"/>
          <w:szCs w:val="20"/>
          <w:u w:val="none"/>
        </w:rPr>
        <w:t>Link to Co-Sponsor Memo:</w:t>
      </w:r>
      <w:r>
        <w:rPr>
          <w:rStyle w:val="Hyperlink"/>
          <w:rFonts w:ascii="Times New Roman" w:hAnsi="Times New Roman" w:cs="Times New Roman"/>
          <w:b/>
          <w:bCs/>
          <w:i/>
          <w:iCs/>
          <w:color w:val="000000" w:themeColor="text1"/>
          <w:sz w:val="20"/>
          <w:szCs w:val="20"/>
          <w:u w:val="none"/>
        </w:rPr>
        <w:br/>
      </w:r>
      <w:hyperlink r:id="rId16" w:history="1">
        <w:r>
          <w:rPr>
            <w:rStyle w:val="Hyperlink"/>
            <w:rFonts w:ascii="Times New Roman" w:hAnsi="Times New Roman" w:cs="Times New Roman"/>
            <w:i/>
            <w:iCs/>
            <w:color w:val="000000" w:themeColor="text1"/>
            <w:sz w:val="20"/>
            <w:szCs w:val="20"/>
          </w:rPr>
          <w:t>https://www.legis.state.pa.us/cfdocs/Legis/CSM/showMemoPublic.cfm?Chamber=H&amp;SPick=20230&amp;cosponId=39436</w:t>
        </w:r>
      </w:hyperlink>
    </w:p>
    <w:p w14:paraId="5CD4DBFE" w14:textId="1BC08366" w:rsidR="004B244D" w:rsidRDefault="000216CC" w:rsidP="004B244D">
      <w:pPr>
        <w:pStyle w:val="ListParagraph"/>
        <w:numPr>
          <w:ilvl w:val="0"/>
          <w:numId w:val="34"/>
        </w:numPr>
        <w:divId w:val="643891461"/>
        <w:rPr>
          <w:rStyle w:val="Hyperlink"/>
          <w:rFonts w:ascii="Times New Roman" w:hAnsi="Times New Roman" w:cs="Times New Roman"/>
          <w:b/>
          <w:bCs/>
          <w:i/>
          <w:iCs/>
          <w:color w:val="000000" w:themeColor="text1"/>
          <w:sz w:val="20"/>
          <w:szCs w:val="20"/>
          <w:u w:val="none"/>
        </w:rPr>
      </w:pPr>
      <w:r>
        <w:rPr>
          <w:rStyle w:val="Hyperlink"/>
          <w:rFonts w:ascii="Times New Roman" w:hAnsi="Times New Roman" w:cs="Times New Roman"/>
          <w:b/>
          <w:bCs/>
          <w:i/>
          <w:iCs/>
          <w:color w:val="000000" w:themeColor="text1"/>
          <w:sz w:val="20"/>
          <w:szCs w:val="20"/>
          <w:u w:val="none"/>
        </w:rPr>
        <w:t>Protecting Patients- Informed Consent</w:t>
      </w:r>
    </w:p>
    <w:p w14:paraId="437D97F4" w14:textId="04EF0521" w:rsidR="000216CC" w:rsidRDefault="000216CC" w:rsidP="000216CC">
      <w:pPr>
        <w:ind w:left="1080"/>
        <w:divId w:val="643891461"/>
        <w:rPr>
          <w:rStyle w:val="Hyperlink"/>
          <w:rFonts w:ascii="Times New Roman" w:hAnsi="Times New Roman" w:cs="Times New Roman"/>
          <w:b/>
          <w:bCs/>
          <w:i/>
          <w:iCs/>
          <w:color w:val="000000" w:themeColor="text1"/>
          <w:sz w:val="20"/>
          <w:szCs w:val="20"/>
          <w:u w:val="none"/>
        </w:rPr>
      </w:pPr>
      <w:r>
        <w:rPr>
          <w:rStyle w:val="Hyperlink"/>
          <w:rFonts w:ascii="Times New Roman" w:hAnsi="Times New Roman" w:cs="Times New Roman"/>
          <w:b/>
          <w:bCs/>
          <w:i/>
          <w:iCs/>
          <w:color w:val="000000" w:themeColor="text1"/>
          <w:sz w:val="20"/>
          <w:szCs w:val="20"/>
          <w:u w:val="none"/>
        </w:rPr>
        <w:t>Link to Co-Sponsor Memo:</w:t>
      </w:r>
    </w:p>
    <w:p w14:paraId="60A473FD" w14:textId="4DA71BCA" w:rsidR="000216CC" w:rsidRDefault="00000000" w:rsidP="000216CC">
      <w:pPr>
        <w:ind w:left="1080"/>
        <w:divId w:val="643891461"/>
        <w:rPr>
          <w:rStyle w:val="Hyperlink"/>
          <w:rFonts w:ascii="Times New Roman" w:hAnsi="Times New Roman" w:cs="Times New Roman"/>
          <w:i/>
          <w:iCs/>
          <w:color w:val="000000" w:themeColor="text1"/>
          <w:sz w:val="20"/>
          <w:szCs w:val="20"/>
        </w:rPr>
      </w:pPr>
      <w:hyperlink r:id="rId17" w:history="1">
        <w:r w:rsidR="000216CC">
          <w:rPr>
            <w:rStyle w:val="Hyperlink"/>
            <w:rFonts w:ascii="Times New Roman" w:hAnsi="Times New Roman" w:cs="Times New Roman"/>
            <w:i/>
            <w:iCs/>
            <w:color w:val="000000" w:themeColor="text1"/>
            <w:sz w:val="20"/>
            <w:szCs w:val="20"/>
          </w:rPr>
          <w:t>https://www.legis.state.pa.us/cfdocs/Legis/CSM/showMemoPublic.cfm?Chamber=H&amp;SPick=20230&amp;cosponId=39680</w:t>
        </w:r>
      </w:hyperlink>
    </w:p>
    <w:p w14:paraId="06E0CEE6" w14:textId="6230947F" w:rsidR="001963A1" w:rsidRPr="001963A1" w:rsidRDefault="001963A1" w:rsidP="001963A1">
      <w:pPr>
        <w:pStyle w:val="ListParagraph"/>
        <w:numPr>
          <w:ilvl w:val="0"/>
          <w:numId w:val="34"/>
        </w:numPr>
        <w:divId w:val="643891461"/>
      </w:pPr>
      <w:r>
        <w:rPr>
          <w:rFonts w:ascii="Times New Roman" w:hAnsi="Times New Roman" w:cs="Times New Roman"/>
          <w:b/>
          <w:bCs/>
          <w:i/>
          <w:iCs/>
          <w:sz w:val="20"/>
          <w:szCs w:val="20"/>
        </w:rPr>
        <w:t xml:space="preserve">Barring Non-Compete Agreements in Health Care Employments: PAMED Priority </w:t>
      </w:r>
    </w:p>
    <w:p w14:paraId="1EED425D" w14:textId="183CB1D8" w:rsidR="001963A1" w:rsidRPr="00C03B6D" w:rsidRDefault="003958D9" w:rsidP="00C03B6D">
      <w:pPr>
        <w:pStyle w:val="ListParagraph"/>
        <w:ind w:left="1080"/>
        <w:divId w:val="643891461"/>
        <w:rPr>
          <w:rFonts w:ascii="Times New Roman" w:hAnsi="Times New Roman" w:cs="Times New Roman"/>
          <w:i/>
          <w:iCs/>
          <w:sz w:val="20"/>
          <w:szCs w:val="20"/>
        </w:rPr>
      </w:pPr>
      <w:r>
        <w:rPr>
          <w:rFonts w:ascii="Times New Roman" w:hAnsi="Times New Roman" w:cs="Times New Roman"/>
          <w:b/>
          <w:bCs/>
          <w:i/>
          <w:iCs/>
          <w:sz w:val="20"/>
          <w:szCs w:val="20"/>
        </w:rPr>
        <w:t xml:space="preserve">Link </w:t>
      </w:r>
      <w:r w:rsidR="001963A1">
        <w:rPr>
          <w:rFonts w:ascii="Times New Roman" w:hAnsi="Times New Roman" w:cs="Times New Roman"/>
          <w:b/>
          <w:bCs/>
          <w:i/>
          <w:iCs/>
          <w:sz w:val="20"/>
          <w:szCs w:val="20"/>
        </w:rPr>
        <w:t xml:space="preserve">to Co-Sponsor Memo: </w:t>
      </w:r>
      <w:hyperlink r:id="rId18" w:history="1">
        <w:r w:rsidR="001963A1">
          <w:rPr>
            <w:rStyle w:val="Hyperlink"/>
            <w:rFonts w:ascii="Times New Roman" w:hAnsi="Times New Roman" w:cs="Times New Roman"/>
            <w:i/>
            <w:iCs/>
            <w:color w:val="000000" w:themeColor="text1"/>
            <w:sz w:val="20"/>
            <w:szCs w:val="20"/>
          </w:rPr>
          <w:t>https://www.legis.state.pa.us/cfdocs/Legis/CSM/showMemoPublic.cfm?Chamber=H&amp;SPick=20230&amp;cosponId=39580</w:t>
        </w:r>
      </w:hyperlink>
    </w:p>
    <w:p w14:paraId="16B7D6B3" w14:textId="33278AFB" w:rsidR="001000A5" w:rsidRDefault="001068F3" w:rsidP="001963A1">
      <w:pPr>
        <w:ind w:left="720"/>
        <w:divId w:val="643891461"/>
        <w:rPr>
          <w:rFonts w:ascii="Times New Roman" w:eastAsia="Times New Roman" w:hAnsi="Times New Roman" w:cs="Times New Roman"/>
          <w:b/>
          <w:bCs/>
          <w:i/>
          <w:iCs/>
          <w:color w:val="404040"/>
          <w:sz w:val="24"/>
          <w:szCs w:val="24"/>
          <w:u w:val="single"/>
        </w:rPr>
      </w:pPr>
      <w:r w:rsidRPr="008E6C95">
        <w:rPr>
          <w:rFonts w:ascii="Times New Roman" w:eastAsia="Times New Roman" w:hAnsi="Times New Roman" w:cs="Times New Roman"/>
          <w:b/>
          <w:bCs/>
          <w:i/>
          <w:iCs/>
          <w:color w:val="404040"/>
          <w:sz w:val="24"/>
          <w:szCs w:val="24"/>
          <w:u w:val="single"/>
        </w:rPr>
        <w:lastRenderedPageBreak/>
        <w:t>Senate of Pennsylvania</w:t>
      </w:r>
    </w:p>
    <w:p w14:paraId="7DBBF2D5" w14:textId="77777777" w:rsidR="008E6C95" w:rsidRPr="001963A1" w:rsidRDefault="008E6C95" w:rsidP="008E6C95">
      <w:pPr>
        <w:ind w:left="720"/>
        <w:jc w:val="center"/>
        <w:divId w:val="643891461"/>
        <w:rPr>
          <w:rFonts w:ascii="Times New Roman" w:eastAsia="Times New Roman" w:hAnsi="Times New Roman" w:cs="Times New Roman"/>
          <w:b/>
          <w:bCs/>
          <w:i/>
          <w:iCs/>
          <w:color w:val="404040"/>
          <w:sz w:val="14"/>
          <w:szCs w:val="14"/>
          <w:u w:val="single"/>
        </w:rPr>
      </w:pPr>
    </w:p>
    <w:p w14:paraId="4E50E7C9" w14:textId="6B1CA95C" w:rsidR="002A6448" w:rsidRPr="00267B8C" w:rsidRDefault="002A6448" w:rsidP="00267B8C">
      <w:pPr>
        <w:divId w:val="643891461"/>
        <w:rPr>
          <w:rFonts w:ascii="Times New Roman" w:eastAsia="Times New Roman" w:hAnsi="Times New Roman" w:cs="Times New Roman"/>
          <w:b/>
          <w:bCs/>
          <w:i/>
          <w:iCs/>
          <w:color w:val="404040"/>
          <w:sz w:val="10"/>
          <w:szCs w:val="10"/>
        </w:rPr>
      </w:pPr>
      <w:r>
        <w:rPr>
          <w:rFonts w:ascii="Times New Roman" w:eastAsia="Times New Roman" w:hAnsi="Times New Roman" w:cs="Times New Roman"/>
          <w:b/>
          <w:bCs/>
          <w:i/>
          <w:iCs/>
          <w:color w:val="404040"/>
          <w:sz w:val="20"/>
          <w:szCs w:val="20"/>
        </w:rPr>
        <w:t xml:space="preserve"> </w:t>
      </w:r>
      <w:r w:rsidR="005A36AD" w:rsidRPr="00267B8C">
        <w:rPr>
          <w:rFonts w:ascii="Times New Roman" w:eastAsia="Times New Roman" w:hAnsi="Times New Roman" w:cs="Times New Roman"/>
          <w:b/>
          <w:bCs/>
          <w:i/>
          <w:iCs/>
          <w:color w:val="404040"/>
          <w:sz w:val="10"/>
          <w:szCs w:val="10"/>
        </w:rPr>
        <w:t xml:space="preserve">  </w:t>
      </w:r>
    </w:p>
    <w:p w14:paraId="48FB286B" w14:textId="72A425F7" w:rsidR="001068F3" w:rsidRPr="00F31C82" w:rsidRDefault="001068F3" w:rsidP="00FD2C57">
      <w:pPr>
        <w:pStyle w:val="ListParagraph"/>
        <w:numPr>
          <w:ilvl w:val="0"/>
          <w:numId w:val="34"/>
        </w:numPr>
        <w:divId w:val="643891461"/>
        <w:rPr>
          <w:rFonts w:ascii="Times New Roman" w:eastAsia="Times New Roman" w:hAnsi="Times New Roman" w:cs="Times New Roman"/>
          <w:b/>
          <w:bCs/>
          <w:i/>
          <w:iCs/>
          <w:color w:val="404040"/>
          <w:sz w:val="20"/>
          <w:szCs w:val="20"/>
          <w:highlight w:val="yellow"/>
        </w:rPr>
      </w:pPr>
      <w:r w:rsidRPr="00F31C82">
        <w:rPr>
          <w:rFonts w:ascii="Times New Roman" w:eastAsia="Times New Roman" w:hAnsi="Times New Roman" w:cs="Times New Roman"/>
          <w:b/>
          <w:bCs/>
          <w:i/>
          <w:iCs/>
          <w:color w:val="404040"/>
          <w:sz w:val="20"/>
          <w:szCs w:val="20"/>
          <w:highlight w:val="yellow"/>
        </w:rPr>
        <w:t>Co-Payment Accumulator: former Senate Bill 196 of 2021-2022</w:t>
      </w:r>
      <w:r w:rsidR="001963A1">
        <w:rPr>
          <w:rFonts w:ascii="Times New Roman" w:eastAsia="Times New Roman" w:hAnsi="Times New Roman" w:cs="Times New Roman"/>
          <w:b/>
          <w:bCs/>
          <w:i/>
          <w:iCs/>
          <w:color w:val="404040"/>
          <w:sz w:val="20"/>
          <w:szCs w:val="20"/>
          <w:highlight w:val="yellow"/>
        </w:rPr>
        <w:t xml:space="preserve">: </w:t>
      </w:r>
      <w:r w:rsidRPr="00F31C82">
        <w:rPr>
          <w:rFonts w:ascii="Times New Roman" w:eastAsia="Times New Roman" w:hAnsi="Times New Roman" w:cs="Times New Roman"/>
          <w:b/>
          <w:bCs/>
          <w:i/>
          <w:iCs/>
          <w:color w:val="404040"/>
          <w:sz w:val="20"/>
          <w:szCs w:val="20"/>
          <w:highlight w:val="yellow"/>
        </w:rPr>
        <w:t>PRS Priority</w:t>
      </w:r>
    </w:p>
    <w:p w14:paraId="18FD7485" w14:textId="77777777" w:rsidR="00FD2C57" w:rsidRPr="00F31C82" w:rsidRDefault="00FD2C57" w:rsidP="00FD2C57">
      <w:pPr>
        <w:ind w:left="360" w:firstLine="720"/>
        <w:divId w:val="643891461"/>
        <w:rPr>
          <w:rFonts w:ascii="Times New Roman" w:eastAsia="Times New Roman" w:hAnsi="Times New Roman" w:cs="Times New Roman"/>
          <w:color w:val="404040"/>
          <w:sz w:val="10"/>
          <w:szCs w:val="10"/>
          <w:highlight w:val="yellow"/>
        </w:rPr>
      </w:pPr>
    </w:p>
    <w:p w14:paraId="1DE0D6D3" w14:textId="11698AC5" w:rsidR="001068F3" w:rsidRPr="001963A1" w:rsidRDefault="001068F3" w:rsidP="00FD2C57">
      <w:pPr>
        <w:ind w:left="360" w:firstLine="720"/>
        <w:divId w:val="643891461"/>
        <w:rPr>
          <w:rFonts w:ascii="Times New Roman" w:eastAsia="Times New Roman" w:hAnsi="Times New Roman" w:cs="Times New Roman"/>
          <w:color w:val="404040"/>
          <w:sz w:val="18"/>
          <w:szCs w:val="18"/>
          <w:highlight w:val="yellow"/>
        </w:rPr>
      </w:pPr>
      <w:r w:rsidRPr="001963A1">
        <w:rPr>
          <w:rFonts w:ascii="Times New Roman" w:eastAsia="Times New Roman" w:hAnsi="Times New Roman" w:cs="Times New Roman"/>
          <w:color w:val="404040"/>
          <w:sz w:val="18"/>
          <w:szCs w:val="18"/>
          <w:highlight w:val="yellow"/>
        </w:rPr>
        <w:t xml:space="preserve">Co-Sponsor Memo: Senator Judy Ward and Senator Maria </w:t>
      </w:r>
      <w:proofErr w:type="spellStart"/>
      <w:r w:rsidRPr="001963A1">
        <w:rPr>
          <w:rFonts w:ascii="Times New Roman" w:eastAsia="Times New Roman" w:hAnsi="Times New Roman" w:cs="Times New Roman"/>
          <w:color w:val="404040"/>
          <w:sz w:val="18"/>
          <w:szCs w:val="18"/>
          <w:highlight w:val="yellow"/>
        </w:rPr>
        <w:t>Collett</w:t>
      </w:r>
      <w:proofErr w:type="spellEnd"/>
    </w:p>
    <w:p w14:paraId="0D985AF9" w14:textId="77777777" w:rsidR="00FD2C57" w:rsidRPr="001963A1" w:rsidRDefault="00FD2C57" w:rsidP="00FD2C57">
      <w:pPr>
        <w:ind w:left="360" w:firstLine="720"/>
        <w:divId w:val="643891461"/>
        <w:rPr>
          <w:rFonts w:ascii="Times New Roman" w:eastAsia="Times New Roman" w:hAnsi="Times New Roman" w:cs="Times New Roman"/>
          <w:color w:val="404040"/>
          <w:sz w:val="10"/>
          <w:szCs w:val="10"/>
          <w:highlight w:val="yellow"/>
        </w:rPr>
      </w:pPr>
    </w:p>
    <w:p w14:paraId="51C41381" w14:textId="77777777" w:rsidR="00B74EE3" w:rsidRPr="001963A1" w:rsidRDefault="00FD2C57" w:rsidP="00FD2C57">
      <w:pPr>
        <w:ind w:left="1080"/>
        <w:rPr>
          <w:rFonts w:ascii="Times New Roman" w:eastAsia="Times New Roman" w:hAnsi="Times New Roman" w:cs="Times New Roman"/>
          <w:sz w:val="10"/>
          <w:szCs w:val="10"/>
          <w:highlight w:val="yellow"/>
        </w:rPr>
      </w:pPr>
      <w:r w:rsidRPr="001963A1">
        <w:rPr>
          <w:rFonts w:ascii="Times New Roman" w:eastAsia="Times New Roman" w:hAnsi="Times New Roman" w:cs="Times New Roman"/>
          <w:sz w:val="18"/>
          <w:szCs w:val="18"/>
          <w:highlight w:val="yellow"/>
        </w:rPr>
        <w:t>As Senate Co-Chairs of the Pennsylvania Rare Disease Caucus, we plan to reintroduce Senate Bill 196 of last session. This legislation requires insurers or pharmacy benefit managers (PBMs) to count any amounts paid by the enrollee or paid on behalf of the enrollee by another party (i.e., drug manufacturer) when calculating an enrollee's overall contribution to the plan’s deductible or out-of-pocket limit.</w:t>
      </w:r>
      <w:r w:rsidRPr="001963A1">
        <w:rPr>
          <w:rFonts w:ascii="Times New Roman" w:eastAsia="Times New Roman" w:hAnsi="Times New Roman" w:cs="Times New Roman"/>
          <w:sz w:val="18"/>
          <w:szCs w:val="18"/>
          <w:highlight w:val="yellow"/>
        </w:rPr>
        <w:br/>
      </w:r>
      <w:r w:rsidRPr="001963A1">
        <w:rPr>
          <w:rFonts w:ascii="Times New Roman" w:eastAsia="Times New Roman" w:hAnsi="Times New Roman" w:cs="Times New Roman"/>
          <w:sz w:val="10"/>
          <w:szCs w:val="10"/>
          <w:highlight w:val="yellow"/>
        </w:rPr>
        <w:br/>
      </w:r>
      <w:r w:rsidRPr="001963A1">
        <w:rPr>
          <w:rFonts w:ascii="Times New Roman" w:eastAsia="Times New Roman" w:hAnsi="Times New Roman" w:cs="Times New Roman"/>
          <w:sz w:val="18"/>
          <w:szCs w:val="18"/>
          <w:highlight w:val="yellow"/>
        </w:rPr>
        <w:t>In an effort to help individuals with a  rare and chronic illness afford special prescription medications to manage their health condition, drug manufacturers have offered co-pay assistance programs that alleviate a person’s out-of-pocket obligation. Individuals rely on co-pay coupons or discounts provided by manufacturers, which cover a significant amount of their deductible and coinsurance. Such copay coupons or discounts for chronic diseases (i.e., primary immunodeficiency diseases (PI), cancer, kidney disease, multiple sclerosis, HIV, rheumatoid arthritis) represent a lifeline by making medications more affordable for individuals and increases access to prescribed treatments.</w:t>
      </w:r>
      <w:r w:rsidRPr="001963A1">
        <w:rPr>
          <w:rFonts w:ascii="Times New Roman" w:eastAsia="Times New Roman" w:hAnsi="Times New Roman" w:cs="Times New Roman"/>
          <w:sz w:val="18"/>
          <w:szCs w:val="18"/>
          <w:highlight w:val="yellow"/>
        </w:rPr>
        <w:br/>
      </w:r>
      <w:r w:rsidRPr="001963A1">
        <w:rPr>
          <w:rFonts w:ascii="Times New Roman" w:eastAsia="Times New Roman" w:hAnsi="Times New Roman" w:cs="Times New Roman"/>
          <w:sz w:val="10"/>
          <w:szCs w:val="10"/>
          <w:highlight w:val="yellow"/>
        </w:rPr>
        <w:br/>
      </w:r>
      <w:r w:rsidRPr="001963A1">
        <w:rPr>
          <w:rFonts w:ascii="Times New Roman" w:eastAsia="Times New Roman" w:hAnsi="Times New Roman" w:cs="Times New Roman"/>
          <w:sz w:val="18"/>
          <w:szCs w:val="18"/>
          <w:highlight w:val="yellow"/>
        </w:rPr>
        <w:t>Unfortunately, many health insurers and PBMs have implemented a practice commonly known as “copay accumulator programs,” which effectively prevents a drug manufacturer’s payments from counting toward an enrollee’s deductible, causing many to reach a “cost cliff” mid-year after using the entire amount of the copay card or coupon. Enrollees are then forced to choose between paying their full deductible and accessing their treatment or paying for food and rent. Copay accumulator programs shift the cost onto the enrollee while only benefiting the health insurers or PBM’s.</w:t>
      </w:r>
      <w:r w:rsidRPr="001963A1">
        <w:rPr>
          <w:rFonts w:ascii="Times New Roman" w:eastAsia="Times New Roman" w:hAnsi="Times New Roman" w:cs="Times New Roman"/>
          <w:sz w:val="18"/>
          <w:szCs w:val="18"/>
          <w:highlight w:val="yellow"/>
        </w:rPr>
        <w:br/>
      </w:r>
      <w:r w:rsidRPr="001963A1">
        <w:rPr>
          <w:rFonts w:ascii="Times New Roman" w:eastAsia="Times New Roman" w:hAnsi="Times New Roman" w:cs="Times New Roman"/>
          <w:sz w:val="10"/>
          <w:szCs w:val="10"/>
          <w:highlight w:val="yellow"/>
        </w:rPr>
        <w:br/>
      </w:r>
      <w:r w:rsidRPr="001963A1">
        <w:rPr>
          <w:rFonts w:ascii="Times New Roman" w:eastAsia="Times New Roman" w:hAnsi="Times New Roman" w:cs="Times New Roman"/>
          <w:sz w:val="18"/>
          <w:szCs w:val="18"/>
          <w:highlight w:val="yellow"/>
        </w:rPr>
        <w:t>Unexpected costs imposed by copay accumulators can cause patients to delay treatment or forgo medication. According to the National Organization for Rare Disorders, “The evidence against copay accumulators is clear: numerous studies have demonstrated that substantial increases in prescription drug out-of-pocket costs leads to patients abandoning treatment and suffering worse health outcomes. Rare disease therapies tend to cost more than other classes of drugs because of their smaller patient populations. Therefore, the harmful effect of copay accumulators, regardless of the intent, will disproportionately impact rare disease patients and their families.”</w:t>
      </w:r>
      <w:r w:rsidRPr="001963A1">
        <w:rPr>
          <w:rFonts w:ascii="Times New Roman" w:eastAsia="Times New Roman" w:hAnsi="Times New Roman" w:cs="Times New Roman"/>
          <w:sz w:val="18"/>
          <w:szCs w:val="18"/>
          <w:highlight w:val="yellow"/>
        </w:rPr>
        <w:br/>
      </w:r>
      <w:r w:rsidRPr="001963A1">
        <w:rPr>
          <w:rFonts w:ascii="Times New Roman" w:eastAsia="Times New Roman" w:hAnsi="Times New Roman" w:cs="Times New Roman"/>
          <w:sz w:val="10"/>
          <w:szCs w:val="10"/>
          <w:highlight w:val="yellow"/>
        </w:rPr>
        <w:br/>
      </w:r>
      <w:r w:rsidRPr="001963A1">
        <w:rPr>
          <w:rFonts w:ascii="Times New Roman" w:eastAsia="Times New Roman" w:hAnsi="Times New Roman" w:cs="Times New Roman"/>
          <w:sz w:val="18"/>
          <w:szCs w:val="18"/>
          <w:highlight w:val="yellow"/>
        </w:rPr>
        <w:t>This legislation seeks to end the discriminatory practice of copay accumulator programs being implemented by health insurers and PBMs. It requires them to count discounts enrollees get through drug payment assistance programs as paying off their out-of-pocket obligations. Fourteen states have already enacted similar legislation allowing drug discounts to count towards an enrollee’s deductibles and out-of-pocket limits.</w:t>
      </w:r>
      <w:r w:rsidRPr="001963A1">
        <w:rPr>
          <w:rFonts w:ascii="Times New Roman" w:eastAsia="Times New Roman" w:hAnsi="Times New Roman" w:cs="Times New Roman"/>
          <w:sz w:val="18"/>
          <w:szCs w:val="18"/>
          <w:highlight w:val="yellow"/>
        </w:rPr>
        <w:br/>
      </w:r>
    </w:p>
    <w:p w14:paraId="59F8F891" w14:textId="0D127AB6" w:rsidR="001963A1" w:rsidRDefault="00FD2C57" w:rsidP="001963A1">
      <w:pPr>
        <w:ind w:left="1080"/>
        <w:rPr>
          <w:rStyle w:val="s1"/>
          <w:rFonts w:ascii="Times New Roman" w:hAnsi="Times New Roman" w:cs="Times New Roman"/>
          <w:i/>
          <w:iCs/>
        </w:rPr>
      </w:pPr>
      <w:r w:rsidRPr="001963A1">
        <w:rPr>
          <w:rFonts w:ascii="Times New Roman" w:eastAsia="Times New Roman" w:hAnsi="Times New Roman" w:cs="Times New Roman"/>
          <w:b/>
          <w:bCs/>
          <w:i/>
          <w:iCs/>
          <w:sz w:val="18"/>
          <w:szCs w:val="18"/>
          <w:highlight w:val="yellow"/>
        </w:rPr>
        <w:t>Link to Co-Sponsor Memo</w:t>
      </w:r>
      <w:r w:rsidRPr="001963A1">
        <w:rPr>
          <w:rFonts w:ascii="Times New Roman" w:eastAsia="Times New Roman" w:hAnsi="Times New Roman" w:cs="Times New Roman"/>
          <w:sz w:val="18"/>
          <w:szCs w:val="18"/>
          <w:highlight w:val="yellow"/>
        </w:rPr>
        <w:t xml:space="preserve">: </w:t>
      </w:r>
      <w:hyperlink r:id="rId19" w:history="1">
        <w:r w:rsidRPr="001963A1">
          <w:rPr>
            <w:rStyle w:val="s1"/>
            <w:rFonts w:ascii="Times New Roman" w:hAnsi="Times New Roman" w:cs="Times New Roman"/>
            <w:i/>
            <w:iCs/>
            <w:highlight w:val="yellow"/>
          </w:rPr>
          <w:t>https://www.legis.state.pa.us/cfdocs/Legis/CSM/showMemoPublic.cfm?Chamber=S&amp;SPick=20230&amp;cosponId=38954</w:t>
        </w:r>
      </w:hyperlink>
    </w:p>
    <w:p w14:paraId="18FA5CAE" w14:textId="77777777" w:rsidR="00C03B6D" w:rsidRPr="00C03B6D" w:rsidRDefault="00C03B6D" w:rsidP="001963A1">
      <w:pPr>
        <w:ind w:left="1080"/>
        <w:rPr>
          <w:rStyle w:val="s1"/>
          <w:rFonts w:ascii="Times New Roman" w:hAnsi="Times New Roman" w:cs="Times New Roman"/>
          <w:i/>
          <w:iCs/>
          <w:sz w:val="10"/>
          <w:szCs w:val="10"/>
        </w:rPr>
      </w:pPr>
    </w:p>
    <w:p w14:paraId="58C683A3" w14:textId="77777777" w:rsidR="00C03B6D" w:rsidRPr="001963A1" w:rsidRDefault="00C03B6D" w:rsidP="00AB6956">
      <w:pPr>
        <w:pStyle w:val="ListParagraph"/>
        <w:numPr>
          <w:ilvl w:val="0"/>
          <w:numId w:val="34"/>
        </w:numPr>
        <w:rPr>
          <w:b/>
          <w:bCs/>
          <w:highlight w:val="yellow"/>
        </w:rPr>
      </w:pPr>
      <w:r w:rsidRPr="001963A1">
        <w:rPr>
          <w:rFonts w:ascii="Times New Roman" w:hAnsi="Times New Roman" w:cs="Times New Roman"/>
          <w:b/>
          <w:bCs/>
          <w:i/>
          <w:iCs/>
          <w:sz w:val="20"/>
          <w:szCs w:val="20"/>
          <w:highlight w:val="yellow"/>
        </w:rPr>
        <w:t xml:space="preserve">Insurer Credentialing: PAMED Priority </w:t>
      </w:r>
    </w:p>
    <w:p w14:paraId="1F55FDED" w14:textId="77777777" w:rsidR="00C03B6D" w:rsidRDefault="00C03B6D" w:rsidP="00AB6956">
      <w:pPr>
        <w:pStyle w:val="ListParagraph"/>
        <w:ind w:left="1080"/>
        <w:rPr>
          <w:rFonts w:ascii="Times New Roman" w:hAnsi="Times New Roman" w:cs="Times New Roman"/>
          <w:b/>
          <w:bCs/>
          <w:i/>
          <w:iCs/>
          <w:sz w:val="20"/>
          <w:szCs w:val="20"/>
          <w:highlight w:val="yellow"/>
        </w:rPr>
      </w:pPr>
      <w:r w:rsidRPr="001963A1">
        <w:rPr>
          <w:rFonts w:ascii="Times New Roman" w:hAnsi="Times New Roman" w:cs="Times New Roman"/>
          <w:b/>
          <w:bCs/>
          <w:i/>
          <w:iCs/>
          <w:sz w:val="20"/>
          <w:szCs w:val="20"/>
          <w:highlight w:val="yellow"/>
        </w:rPr>
        <w:t>Link to Co-Sponsor Memo:</w:t>
      </w:r>
    </w:p>
    <w:p w14:paraId="6DBB7223" w14:textId="7523FE99" w:rsidR="001963A1" w:rsidRDefault="00C03B6D" w:rsidP="00C03B6D">
      <w:pPr>
        <w:ind w:left="1080"/>
        <w:rPr>
          <w:rStyle w:val="Hyperlink"/>
          <w:rFonts w:ascii="Times New Roman" w:hAnsi="Times New Roman" w:cs="Times New Roman"/>
          <w:i/>
          <w:iCs/>
          <w:color w:val="000000" w:themeColor="text1"/>
          <w:sz w:val="20"/>
          <w:szCs w:val="20"/>
        </w:rPr>
      </w:pPr>
      <w:hyperlink r:id="rId20" w:history="1">
        <w:r w:rsidRPr="00585F38">
          <w:rPr>
            <w:rStyle w:val="Hyperlink"/>
            <w:rFonts w:ascii="Times New Roman" w:hAnsi="Times New Roman" w:cs="Times New Roman"/>
            <w:i/>
            <w:iCs/>
            <w:sz w:val="20"/>
            <w:szCs w:val="20"/>
            <w:highlight w:val="yellow"/>
          </w:rPr>
          <w:t>https://www.legis.state.pa.us/cfdocs/Legis/CSM/showMemoPublic.cfm?Chamber=H&amp;SPick=20230&amp;cosponId=39733</w:t>
        </w:r>
      </w:hyperlink>
    </w:p>
    <w:p w14:paraId="58453FA3" w14:textId="77777777" w:rsidR="00C03B6D" w:rsidRPr="001963A1" w:rsidRDefault="00C03B6D" w:rsidP="00C03B6D">
      <w:pPr>
        <w:ind w:left="360" w:firstLine="720"/>
        <w:rPr>
          <w:rStyle w:val="s1"/>
          <w:rFonts w:ascii="Times New Roman" w:hAnsi="Times New Roman" w:cs="Times New Roman"/>
          <w:i/>
          <w:iCs/>
          <w:sz w:val="10"/>
          <w:szCs w:val="10"/>
        </w:rPr>
      </w:pPr>
    </w:p>
    <w:p w14:paraId="2AE359FB" w14:textId="40FB2764" w:rsidR="001963A1" w:rsidRPr="00C03B6D" w:rsidRDefault="001963A1" w:rsidP="00C03B6D">
      <w:pPr>
        <w:pStyle w:val="ListParagraph"/>
        <w:numPr>
          <w:ilvl w:val="0"/>
          <w:numId w:val="34"/>
        </w:numPr>
        <w:rPr>
          <w:rFonts w:ascii="Times New Roman" w:eastAsia="Times New Roman" w:hAnsi="Times New Roman" w:cs="Times New Roman"/>
          <w:b/>
          <w:bCs/>
          <w:i/>
          <w:iCs/>
          <w:color w:val="404040"/>
          <w:sz w:val="20"/>
          <w:szCs w:val="20"/>
        </w:rPr>
      </w:pPr>
      <w:r w:rsidRPr="00C03B6D">
        <w:rPr>
          <w:rFonts w:ascii="Times New Roman" w:eastAsia="Times New Roman" w:hAnsi="Times New Roman" w:cs="Times New Roman"/>
          <w:b/>
          <w:bCs/>
          <w:i/>
          <w:iCs/>
          <w:color w:val="404040"/>
          <w:sz w:val="20"/>
          <w:szCs w:val="20"/>
        </w:rPr>
        <w:t>Prescribing Opioids to Patients- Amendments: formerly Senate 169 of 2021-2022</w:t>
      </w:r>
    </w:p>
    <w:p w14:paraId="3F93B6E2" w14:textId="1FBDB4B2" w:rsidR="001963A1" w:rsidRDefault="001963A1" w:rsidP="001963A1">
      <w:pPr>
        <w:pBdr>
          <w:bottom w:val="single" w:sz="6" w:space="1" w:color="auto"/>
        </w:pBdr>
        <w:ind w:left="1080"/>
        <w:divId w:val="45226612"/>
        <w:rPr>
          <w:rFonts w:ascii="Times New Roman" w:eastAsia="Times New Roman" w:hAnsi="Times New Roman" w:cs="Times New Roman"/>
          <w:b/>
          <w:bCs/>
          <w:i/>
          <w:iCs/>
          <w:color w:val="404040"/>
          <w:sz w:val="20"/>
          <w:szCs w:val="20"/>
        </w:rPr>
      </w:pPr>
      <w:r>
        <w:rPr>
          <w:rFonts w:ascii="Times New Roman" w:eastAsia="Times New Roman" w:hAnsi="Times New Roman" w:cs="Times New Roman"/>
          <w:b/>
          <w:bCs/>
          <w:i/>
          <w:iCs/>
          <w:color w:val="404040"/>
          <w:sz w:val="20"/>
          <w:szCs w:val="20"/>
        </w:rPr>
        <w:t xml:space="preserve">Link to Co-Sponsor Memo: </w:t>
      </w:r>
    </w:p>
    <w:p w14:paraId="7653ACC9" w14:textId="00EB2A0C" w:rsidR="001963A1" w:rsidRDefault="00000000" w:rsidP="001963A1">
      <w:pPr>
        <w:pBdr>
          <w:bottom w:val="single" w:sz="6" w:space="1" w:color="auto"/>
        </w:pBdr>
        <w:ind w:left="1080"/>
        <w:divId w:val="45226612"/>
        <w:rPr>
          <w:rStyle w:val="Hyperlink"/>
          <w:rFonts w:ascii="Times New Roman" w:hAnsi="Times New Roman" w:cs="Times New Roman"/>
          <w:i/>
          <w:iCs/>
          <w:color w:val="000000" w:themeColor="text1"/>
          <w:sz w:val="20"/>
          <w:szCs w:val="20"/>
        </w:rPr>
      </w:pPr>
      <w:hyperlink r:id="rId21" w:history="1">
        <w:r w:rsidR="001963A1">
          <w:rPr>
            <w:rStyle w:val="Hyperlink"/>
            <w:rFonts w:ascii="Times New Roman" w:hAnsi="Times New Roman" w:cs="Times New Roman"/>
            <w:i/>
            <w:iCs/>
            <w:color w:val="000000" w:themeColor="text1"/>
            <w:sz w:val="20"/>
            <w:szCs w:val="20"/>
          </w:rPr>
          <w:t>https://www.legis.state.pa.us/cfdocs/Legis/CSM/showMemoPublic.cfm?Chamber=H&amp;SPick=20230&amp;cosponId=39580</w:t>
        </w:r>
      </w:hyperlink>
    </w:p>
    <w:p w14:paraId="776B0185" w14:textId="77777777" w:rsidR="00C03B6D" w:rsidRDefault="00C03B6D" w:rsidP="001963A1">
      <w:pPr>
        <w:pBdr>
          <w:bottom w:val="single" w:sz="6" w:space="1" w:color="auto"/>
        </w:pBdr>
        <w:ind w:left="1080"/>
        <w:divId w:val="45226612"/>
      </w:pPr>
    </w:p>
    <w:p w14:paraId="2BCBA17F" w14:textId="33C3FF75" w:rsidR="001963A1" w:rsidRPr="00C03B6D" w:rsidRDefault="00C03B6D" w:rsidP="001963A1">
      <w:pPr>
        <w:pBdr>
          <w:bottom w:val="single" w:sz="6" w:space="1" w:color="auto"/>
        </w:pBdr>
        <w:ind w:left="1080"/>
        <w:divId w:val="45226612"/>
        <w:rPr>
          <w:rFonts w:ascii="Times New Roman" w:hAnsi="Times New Roman" w:cs="Times New Roman"/>
          <w:b/>
          <w:bCs/>
          <w:sz w:val="26"/>
          <w:szCs w:val="26"/>
        </w:rPr>
      </w:pPr>
      <w:r w:rsidRPr="00C03B6D">
        <w:rPr>
          <w:rFonts w:ascii="Times New Roman" w:hAnsi="Times New Roman" w:cs="Times New Roman"/>
          <w:b/>
          <w:bCs/>
          <w:sz w:val="26"/>
          <w:szCs w:val="26"/>
        </w:rPr>
        <w:t>NOTE: As of Februar</w:t>
      </w:r>
      <w:r>
        <w:rPr>
          <w:rFonts w:ascii="Times New Roman" w:hAnsi="Times New Roman" w:cs="Times New Roman"/>
          <w:b/>
          <w:bCs/>
          <w:sz w:val="26"/>
          <w:szCs w:val="26"/>
        </w:rPr>
        <w:t xml:space="preserve">y 10, 2023, there are no proposed bills introduced in the House (since they have not been in session). Proposed Senate Bills will be on the tracking list. </w:t>
      </w:r>
      <w:r w:rsidRPr="00C03B6D">
        <w:rPr>
          <w:rFonts w:ascii="Times New Roman" w:hAnsi="Times New Roman" w:cs="Times New Roman"/>
          <w:b/>
          <w:bCs/>
          <w:sz w:val="26"/>
          <w:szCs w:val="26"/>
        </w:rPr>
        <w:t xml:space="preserve"> </w:t>
      </w:r>
    </w:p>
    <w:p w14:paraId="072822CD" w14:textId="77777777" w:rsidR="001963A1" w:rsidRDefault="001963A1" w:rsidP="001963A1">
      <w:pPr>
        <w:pBdr>
          <w:bottom w:val="single" w:sz="6" w:space="1" w:color="auto"/>
        </w:pBdr>
        <w:ind w:left="1080"/>
        <w:divId w:val="45226612"/>
      </w:pPr>
    </w:p>
    <w:p w14:paraId="50632C6F" w14:textId="7D2000C0" w:rsidR="001963A1" w:rsidRDefault="001963A1" w:rsidP="001963A1">
      <w:pPr>
        <w:pBdr>
          <w:bottom w:val="single" w:sz="6" w:space="1" w:color="auto"/>
        </w:pBdr>
        <w:ind w:left="1080"/>
        <w:divId w:val="45226612"/>
        <w:rPr>
          <w:rFonts w:ascii="Times New Roman" w:eastAsia="Times New Roman" w:hAnsi="Times New Roman" w:cs="Times New Roman"/>
          <w:b/>
          <w:bCs/>
          <w:i/>
          <w:iCs/>
          <w:color w:val="404040"/>
          <w:sz w:val="20"/>
          <w:szCs w:val="20"/>
        </w:rPr>
      </w:pPr>
    </w:p>
    <w:p w14:paraId="261F0164" w14:textId="77777777" w:rsidR="001963A1" w:rsidRDefault="001963A1" w:rsidP="001963A1">
      <w:pPr>
        <w:pBdr>
          <w:bottom w:val="single" w:sz="6" w:space="1" w:color="auto"/>
        </w:pBdr>
        <w:ind w:left="1080"/>
        <w:divId w:val="45226612"/>
        <w:rPr>
          <w:rFonts w:ascii="Arial" w:hAnsi="Arial" w:cs="Arial"/>
          <w:vanish/>
          <w:sz w:val="16"/>
          <w:szCs w:val="16"/>
        </w:rPr>
      </w:pPr>
    </w:p>
    <w:p w14:paraId="1701CBE1" w14:textId="511DFB88" w:rsidR="001963A1" w:rsidRDefault="001963A1" w:rsidP="001963A1">
      <w:pPr>
        <w:pBdr>
          <w:bottom w:val="single" w:sz="6" w:space="1" w:color="auto"/>
        </w:pBdr>
        <w:ind w:left="1080"/>
        <w:divId w:val="45226612"/>
        <w:rPr>
          <w:rFonts w:ascii="Arial" w:hAnsi="Arial" w:cs="Arial"/>
          <w:sz w:val="16"/>
          <w:szCs w:val="16"/>
        </w:rPr>
      </w:pPr>
    </w:p>
    <w:p w14:paraId="0647763D" w14:textId="7E8FAFDD" w:rsidR="001963A1" w:rsidRDefault="001963A1" w:rsidP="001963A1">
      <w:pPr>
        <w:pBdr>
          <w:bottom w:val="single" w:sz="6" w:space="1" w:color="auto"/>
        </w:pBdr>
        <w:ind w:left="1080"/>
        <w:divId w:val="45226612"/>
        <w:rPr>
          <w:rFonts w:ascii="Arial" w:hAnsi="Arial" w:cs="Arial"/>
          <w:sz w:val="16"/>
          <w:szCs w:val="16"/>
        </w:rPr>
      </w:pPr>
    </w:p>
    <w:p w14:paraId="695AA9D8" w14:textId="5632A759" w:rsidR="001963A1" w:rsidRDefault="001963A1" w:rsidP="001963A1">
      <w:pPr>
        <w:pBdr>
          <w:bottom w:val="single" w:sz="6" w:space="1" w:color="auto"/>
        </w:pBdr>
        <w:ind w:left="1080"/>
        <w:divId w:val="45226612"/>
        <w:rPr>
          <w:rFonts w:ascii="Arial" w:hAnsi="Arial" w:cs="Arial"/>
          <w:sz w:val="16"/>
          <w:szCs w:val="16"/>
        </w:rPr>
      </w:pPr>
    </w:p>
    <w:p w14:paraId="704AE00A" w14:textId="77777777" w:rsidR="001963A1" w:rsidRDefault="001963A1" w:rsidP="001963A1">
      <w:pPr>
        <w:pBdr>
          <w:bottom w:val="single" w:sz="6" w:space="1" w:color="auto"/>
        </w:pBdr>
        <w:ind w:left="1080"/>
        <w:divId w:val="45226612"/>
        <w:rPr>
          <w:rFonts w:ascii="Arial" w:hAnsi="Arial" w:cs="Arial"/>
          <w:sz w:val="16"/>
          <w:szCs w:val="16"/>
        </w:rPr>
      </w:pPr>
    </w:p>
    <w:p w14:paraId="38DE9D59" w14:textId="4F473DE4" w:rsidR="001963A1" w:rsidRDefault="001963A1" w:rsidP="001963A1">
      <w:pPr>
        <w:pBdr>
          <w:bottom w:val="single" w:sz="6" w:space="1" w:color="auto"/>
        </w:pBdr>
        <w:ind w:left="1080"/>
        <w:divId w:val="45226612"/>
        <w:rPr>
          <w:rFonts w:ascii="Arial" w:hAnsi="Arial" w:cs="Arial"/>
          <w:sz w:val="16"/>
          <w:szCs w:val="16"/>
        </w:rPr>
      </w:pPr>
    </w:p>
    <w:p w14:paraId="7B1E3681" w14:textId="77777777" w:rsidR="001963A1" w:rsidRPr="001963A1" w:rsidRDefault="001963A1" w:rsidP="001963A1">
      <w:pPr>
        <w:pBdr>
          <w:bottom w:val="single" w:sz="6" w:space="1" w:color="auto"/>
        </w:pBdr>
        <w:ind w:left="1080"/>
        <w:divId w:val="45226612"/>
        <w:rPr>
          <w:rFonts w:ascii="Arial" w:hAnsi="Arial" w:cs="Arial"/>
          <w:sz w:val="16"/>
          <w:szCs w:val="16"/>
        </w:rPr>
      </w:pPr>
    </w:p>
    <w:p w14:paraId="5F933DDE" w14:textId="2EB944F1" w:rsidR="001963A1" w:rsidRDefault="001963A1" w:rsidP="001963A1">
      <w:pPr>
        <w:pBdr>
          <w:bottom w:val="single" w:sz="6" w:space="1" w:color="auto"/>
        </w:pBdr>
        <w:ind w:left="1080"/>
        <w:divId w:val="45226612"/>
        <w:rPr>
          <w:rFonts w:ascii="Arial" w:hAnsi="Arial" w:cs="Arial"/>
          <w:sz w:val="16"/>
          <w:szCs w:val="16"/>
        </w:rPr>
      </w:pPr>
    </w:p>
    <w:p w14:paraId="14969C7B" w14:textId="70FDE6BC" w:rsidR="001963A1" w:rsidRDefault="001963A1" w:rsidP="001963A1">
      <w:pPr>
        <w:pBdr>
          <w:bottom w:val="single" w:sz="6" w:space="1" w:color="auto"/>
        </w:pBdr>
        <w:ind w:left="1080"/>
        <w:divId w:val="45226612"/>
        <w:rPr>
          <w:rFonts w:ascii="Arial" w:hAnsi="Arial" w:cs="Arial"/>
          <w:sz w:val="16"/>
          <w:szCs w:val="16"/>
        </w:rPr>
      </w:pPr>
    </w:p>
    <w:p w14:paraId="5789A225" w14:textId="561E5C5A" w:rsidR="001963A1" w:rsidRDefault="001963A1" w:rsidP="001963A1">
      <w:pPr>
        <w:pBdr>
          <w:bottom w:val="single" w:sz="6" w:space="1" w:color="auto"/>
        </w:pBdr>
        <w:ind w:left="1080"/>
        <w:divId w:val="45226612"/>
        <w:rPr>
          <w:rFonts w:ascii="Arial" w:hAnsi="Arial" w:cs="Arial"/>
          <w:sz w:val="16"/>
          <w:szCs w:val="16"/>
        </w:rPr>
      </w:pPr>
    </w:p>
    <w:p w14:paraId="65C9CCA6" w14:textId="09BCE1FC" w:rsidR="001963A1" w:rsidRDefault="001963A1" w:rsidP="001963A1">
      <w:pPr>
        <w:pBdr>
          <w:bottom w:val="single" w:sz="6" w:space="1" w:color="auto"/>
        </w:pBdr>
        <w:ind w:left="1080"/>
        <w:divId w:val="45226612"/>
        <w:rPr>
          <w:rFonts w:ascii="Arial" w:hAnsi="Arial" w:cs="Arial"/>
          <w:sz w:val="16"/>
          <w:szCs w:val="16"/>
        </w:rPr>
      </w:pPr>
    </w:p>
    <w:p w14:paraId="2E3646AE" w14:textId="73425BA6" w:rsidR="001963A1" w:rsidRDefault="001963A1" w:rsidP="001963A1">
      <w:pPr>
        <w:pBdr>
          <w:bottom w:val="single" w:sz="6" w:space="1" w:color="auto"/>
        </w:pBdr>
        <w:ind w:left="1080"/>
        <w:divId w:val="45226612"/>
        <w:rPr>
          <w:rFonts w:ascii="Arial" w:hAnsi="Arial" w:cs="Arial"/>
          <w:sz w:val="16"/>
          <w:szCs w:val="16"/>
        </w:rPr>
      </w:pPr>
    </w:p>
    <w:p w14:paraId="53C2D25C" w14:textId="740CF25A" w:rsidR="001963A1" w:rsidRDefault="001963A1" w:rsidP="001963A1">
      <w:pPr>
        <w:pBdr>
          <w:bottom w:val="single" w:sz="6" w:space="1" w:color="auto"/>
        </w:pBdr>
        <w:ind w:left="1080"/>
        <w:divId w:val="45226612"/>
        <w:rPr>
          <w:rFonts w:ascii="Arial" w:hAnsi="Arial" w:cs="Arial"/>
          <w:sz w:val="16"/>
          <w:szCs w:val="16"/>
        </w:rPr>
      </w:pPr>
    </w:p>
    <w:p w14:paraId="2FBA6C38" w14:textId="1DD66E32" w:rsidR="001963A1" w:rsidRDefault="001963A1" w:rsidP="001963A1">
      <w:pPr>
        <w:pBdr>
          <w:bottom w:val="single" w:sz="6" w:space="1" w:color="auto"/>
        </w:pBdr>
        <w:ind w:left="1080"/>
        <w:divId w:val="45226612"/>
        <w:rPr>
          <w:rFonts w:ascii="Arial" w:hAnsi="Arial" w:cs="Arial"/>
          <w:sz w:val="16"/>
          <w:szCs w:val="16"/>
        </w:rPr>
      </w:pPr>
    </w:p>
    <w:p w14:paraId="464E4370" w14:textId="437E0045" w:rsidR="001963A1" w:rsidRDefault="001963A1" w:rsidP="001963A1">
      <w:pPr>
        <w:pBdr>
          <w:bottom w:val="single" w:sz="6" w:space="1" w:color="auto"/>
        </w:pBdr>
        <w:ind w:left="1080"/>
        <w:divId w:val="45226612"/>
        <w:rPr>
          <w:rFonts w:ascii="Arial" w:hAnsi="Arial" w:cs="Arial"/>
          <w:sz w:val="16"/>
          <w:szCs w:val="16"/>
        </w:rPr>
      </w:pPr>
    </w:p>
    <w:p w14:paraId="53DD3613" w14:textId="68705D07" w:rsidR="001963A1" w:rsidRDefault="001963A1" w:rsidP="001963A1">
      <w:pPr>
        <w:pBdr>
          <w:bottom w:val="single" w:sz="6" w:space="1" w:color="auto"/>
        </w:pBdr>
        <w:ind w:left="1080"/>
        <w:divId w:val="45226612"/>
        <w:rPr>
          <w:rFonts w:ascii="Arial" w:hAnsi="Arial" w:cs="Arial"/>
          <w:sz w:val="16"/>
          <w:szCs w:val="16"/>
        </w:rPr>
      </w:pPr>
    </w:p>
    <w:p w14:paraId="39ADC57D" w14:textId="5A7E0E1F" w:rsidR="001963A1" w:rsidRDefault="001963A1" w:rsidP="001963A1">
      <w:pPr>
        <w:pBdr>
          <w:bottom w:val="single" w:sz="6" w:space="1" w:color="auto"/>
        </w:pBdr>
        <w:ind w:left="1080"/>
        <w:divId w:val="45226612"/>
        <w:rPr>
          <w:rFonts w:ascii="Arial" w:hAnsi="Arial" w:cs="Arial"/>
          <w:sz w:val="16"/>
          <w:szCs w:val="16"/>
        </w:rPr>
      </w:pPr>
    </w:p>
    <w:p w14:paraId="30F0A091" w14:textId="1A4CA455" w:rsidR="001963A1" w:rsidRDefault="001963A1" w:rsidP="001963A1">
      <w:pPr>
        <w:pBdr>
          <w:bottom w:val="single" w:sz="6" w:space="1" w:color="auto"/>
        </w:pBdr>
        <w:ind w:left="1080"/>
        <w:divId w:val="45226612"/>
        <w:rPr>
          <w:rFonts w:ascii="Arial" w:hAnsi="Arial" w:cs="Arial"/>
          <w:sz w:val="16"/>
          <w:szCs w:val="16"/>
        </w:rPr>
      </w:pPr>
    </w:p>
    <w:p w14:paraId="0FA816C8" w14:textId="77777777" w:rsidR="00FD2C57" w:rsidRPr="00164527" w:rsidRDefault="00FD2C57" w:rsidP="00FD2C57">
      <w:pPr>
        <w:pBdr>
          <w:bottom w:val="single" w:sz="6" w:space="1" w:color="auto"/>
        </w:pBdr>
        <w:divId w:val="45226612"/>
        <w:rPr>
          <w:rFonts w:ascii="Arial" w:hAnsi="Arial" w:cs="Arial"/>
          <w:vanish/>
          <w:sz w:val="16"/>
          <w:szCs w:val="16"/>
        </w:rPr>
      </w:pPr>
    </w:p>
    <w:p w14:paraId="3DAE7009" w14:textId="64D31437" w:rsidR="00164527" w:rsidRPr="00164527" w:rsidRDefault="00FD2C57" w:rsidP="00FD2C57">
      <w:pPr>
        <w:spacing w:after="45"/>
        <w:jc w:val="center"/>
        <w:divId w:val="1460100901"/>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Coalition Meetings</w:t>
      </w:r>
    </w:p>
    <w:p w14:paraId="1D113BFA" w14:textId="77777777" w:rsidR="00164527" w:rsidRPr="00164527" w:rsidRDefault="00164527" w:rsidP="00164527">
      <w:pPr>
        <w:shd w:val="clear" w:color="auto" w:fill="FFFFFF"/>
        <w:divId w:val="1798333793"/>
        <w:rPr>
          <w:rFonts w:ascii="Arial" w:eastAsia="Times New Roman" w:hAnsi="Arial" w:cs="Arial"/>
          <w:vanish/>
          <w:color w:val="404040"/>
          <w:sz w:val="16"/>
          <w:szCs w:val="16"/>
        </w:rPr>
      </w:pPr>
    </w:p>
    <w:p w14:paraId="3E1E5BA0" w14:textId="2DADDDDF" w:rsidR="00164527" w:rsidRPr="00FD2C57" w:rsidRDefault="00164527" w:rsidP="00FD2C57">
      <w:pPr>
        <w:rPr>
          <w:sz w:val="16"/>
          <w:szCs w:val="16"/>
        </w:rPr>
      </w:pPr>
    </w:p>
    <w:p w14:paraId="32004EF4" w14:textId="438AE5B1" w:rsidR="00FD2C57" w:rsidRDefault="00FD2C57">
      <w:pPr>
        <w:rPr>
          <w:rFonts w:ascii="Times New Roman" w:hAnsi="Times New Roman" w:cs="Times New Roman"/>
          <w:b/>
          <w:bCs/>
          <w:i/>
          <w:iCs/>
          <w:sz w:val="24"/>
          <w:szCs w:val="24"/>
        </w:rPr>
      </w:pPr>
      <w:r>
        <w:rPr>
          <w:rFonts w:ascii="Times New Roman" w:hAnsi="Times New Roman" w:cs="Times New Roman"/>
          <w:b/>
          <w:bCs/>
          <w:i/>
          <w:iCs/>
          <w:sz w:val="24"/>
          <w:szCs w:val="24"/>
        </w:rPr>
        <w:t>Pennsylvania Provider Coalition Meetings- next January 31, 2023</w:t>
      </w:r>
    </w:p>
    <w:p w14:paraId="6AD31B5F" w14:textId="13FE5FB8" w:rsidR="00FD2C57" w:rsidRDefault="00FD2C57">
      <w:pPr>
        <w:rPr>
          <w:rFonts w:ascii="Times New Roman" w:hAnsi="Times New Roman" w:cs="Times New Roman"/>
          <w:i/>
          <w:iCs/>
        </w:rPr>
      </w:pPr>
      <w:r w:rsidRPr="00FD2C57">
        <w:rPr>
          <w:rFonts w:ascii="Times New Roman" w:hAnsi="Times New Roman" w:cs="Times New Roman"/>
          <w:i/>
          <w:iCs/>
        </w:rPr>
        <w:t xml:space="preserve"> (comprised of numerous medical coalition partners, including the Hospital and </w:t>
      </w:r>
      <w:r>
        <w:rPr>
          <w:rFonts w:ascii="Times New Roman" w:hAnsi="Times New Roman" w:cs="Times New Roman"/>
          <w:i/>
          <w:iCs/>
        </w:rPr>
        <w:t>Health System</w:t>
      </w:r>
      <w:r w:rsidRPr="00FD2C57">
        <w:rPr>
          <w:rFonts w:ascii="Times New Roman" w:hAnsi="Times New Roman" w:cs="Times New Roman"/>
          <w:i/>
          <w:iCs/>
        </w:rPr>
        <w:t xml:space="preserve"> Association of PA; PAMED; various medical specialty providers</w:t>
      </w:r>
      <w:r>
        <w:rPr>
          <w:rFonts w:ascii="Times New Roman" w:hAnsi="Times New Roman" w:cs="Times New Roman"/>
          <w:i/>
          <w:iCs/>
        </w:rPr>
        <w:t>- our lobbyist represents us)</w:t>
      </w:r>
    </w:p>
    <w:p w14:paraId="3D7CF23C" w14:textId="7D65C262" w:rsidR="00FD2C57" w:rsidRPr="00FD2C57" w:rsidRDefault="00FD2C57">
      <w:pPr>
        <w:rPr>
          <w:rFonts w:ascii="Times New Roman" w:hAnsi="Times New Roman" w:cs="Times New Roman"/>
          <w:i/>
          <w:iCs/>
          <w:sz w:val="16"/>
          <w:szCs w:val="16"/>
        </w:rPr>
      </w:pPr>
    </w:p>
    <w:p w14:paraId="43DF1A98" w14:textId="2593FDFA" w:rsidR="00FD2C57" w:rsidRDefault="00FD2C57">
      <w:pPr>
        <w:rPr>
          <w:rFonts w:ascii="Times New Roman" w:hAnsi="Times New Roman" w:cs="Times New Roman"/>
          <w:b/>
          <w:bCs/>
          <w:i/>
          <w:iCs/>
          <w:sz w:val="24"/>
          <w:szCs w:val="24"/>
        </w:rPr>
      </w:pPr>
      <w:r>
        <w:rPr>
          <w:rFonts w:ascii="Times New Roman" w:hAnsi="Times New Roman" w:cs="Times New Roman"/>
          <w:b/>
          <w:bCs/>
          <w:i/>
          <w:iCs/>
          <w:sz w:val="24"/>
          <w:szCs w:val="24"/>
        </w:rPr>
        <w:t>Pennsylvania Medical Society- Specialty Leadership Cabinet; House of Delegates; Other(?)</w:t>
      </w:r>
    </w:p>
    <w:p w14:paraId="398326C7" w14:textId="77737AA7" w:rsidR="00FD2C57" w:rsidRPr="00FD2C57" w:rsidRDefault="00FD2C57">
      <w:pPr>
        <w:rPr>
          <w:rFonts w:ascii="Times New Roman" w:hAnsi="Times New Roman" w:cs="Times New Roman"/>
          <w:b/>
          <w:bCs/>
          <w:i/>
          <w:iCs/>
          <w:sz w:val="16"/>
          <w:szCs w:val="16"/>
        </w:rPr>
      </w:pPr>
    </w:p>
    <w:p w14:paraId="24355B1F" w14:textId="6A465C57" w:rsidR="00FD2C57" w:rsidRDefault="00FD2C57">
      <w:pPr>
        <w:rPr>
          <w:rFonts w:ascii="Times New Roman" w:hAnsi="Times New Roman" w:cs="Times New Roman"/>
          <w:b/>
          <w:bCs/>
          <w:i/>
          <w:iCs/>
          <w:sz w:val="24"/>
          <w:szCs w:val="24"/>
        </w:rPr>
      </w:pPr>
      <w:r>
        <w:rPr>
          <w:rFonts w:ascii="Times New Roman" w:hAnsi="Times New Roman" w:cs="Times New Roman"/>
          <w:b/>
          <w:bCs/>
          <w:i/>
          <w:iCs/>
          <w:sz w:val="24"/>
          <w:szCs w:val="24"/>
        </w:rPr>
        <w:t>Make All Co-Pays Count Coalition (Co-Payment Accumulator)- TBD</w:t>
      </w:r>
    </w:p>
    <w:p w14:paraId="0866BF90" w14:textId="3E7EA304" w:rsidR="00FD2C57" w:rsidRPr="00FD2C57" w:rsidRDefault="00FD2C57" w:rsidP="00FD2C57">
      <w:pPr>
        <w:rPr>
          <w:rFonts w:ascii="Times New Roman" w:hAnsi="Times New Roman" w:cs="Times New Roman"/>
          <w:b/>
          <w:bCs/>
          <w:i/>
          <w:iCs/>
          <w:sz w:val="24"/>
          <w:szCs w:val="24"/>
        </w:rPr>
      </w:pPr>
      <w:r>
        <w:rPr>
          <w:rFonts w:ascii="Times New Roman" w:hAnsi="Times New Roman" w:cs="Times New Roman"/>
          <w:b/>
          <w:bCs/>
          <w:i/>
          <w:iCs/>
          <w:sz w:val="24"/>
          <w:szCs w:val="24"/>
        </w:rPr>
        <w:t>———————————————————————————————————————</w:t>
      </w:r>
    </w:p>
    <w:p w14:paraId="0A883A05" w14:textId="0B26A32E" w:rsidR="00FD2C57" w:rsidRDefault="00FD2C57" w:rsidP="00FD2C57">
      <w:pPr>
        <w:jc w:val="center"/>
        <w:rPr>
          <w:rFonts w:ascii="Times New Roman" w:hAnsi="Times New Roman" w:cs="Times New Roman"/>
          <w:b/>
          <w:bCs/>
          <w:u w:val="single"/>
        </w:rPr>
      </w:pPr>
      <w:r>
        <w:rPr>
          <w:rFonts w:ascii="Times New Roman" w:hAnsi="Times New Roman" w:cs="Times New Roman"/>
          <w:b/>
          <w:bCs/>
          <w:u w:val="single"/>
        </w:rPr>
        <w:t>Federal Partners Advocacy Information</w:t>
      </w:r>
    </w:p>
    <w:p w14:paraId="54238AE3" w14:textId="729409AB" w:rsidR="00FD2C57" w:rsidRDefault="00FD2C57" w:rsidP="00FD2C57">
      <w:pPr>
        <w:jc w:val="center"/>
        <w:rPr>
          <w:rFonts w:ascii="Times New Roman" w:hAnsi="Times New Roman" w:cs="Times New Roman"/>
          <w:b/>
          <w:bCs/>
          <w:u w:val="single"/>
        </w:rPr>
      </w:pPr>
    </w:p>
    <w:p w14:paraId="52787282" w14:textId="6B5E6237" w:rsidR="00FD2C57" w:rsidRPr="00603B86" w:rsidRDefault="00FD2C57" w:rsidP="00FD2C57">
      <w:pPr>
        <w:rPr>
          <w:rFonts w:ascii="Times New Roman" w:hAnsi="Times New Roman" w:cs="Times New Roman"/>
          <w:i/>
          <w:iCs/>
          <w:color w:val="000000" w:themeColor="text1"/>
        </w:rPr>
      </w:pPr>
      <w:r w:rsidRPr="00603B86">
        <w:rPr>
          <w:rFonts w:ascii="Times New Roman" w:hAnsi="Times New Roman" w:cs="Times New Roman"/>
          <w:b/>
          <w:bCs/>
          <w:i/>
          <w:iCs/>
          <w:color w:val="000000" w:themeColor="text1"/>
        </w:rPr>
        <w:t xml:space="preserve">American College of Rheumatology:  </w:t>
      </w:r>
      <w:hyperlink r:id="rId22" w:history="1">
        <w:r w:rsidRPr="00603B86">
          <w:rPr>
            <w:rStyle w:val="Hyperlink"/>
            <w:rFonts w:ascii="Times New Roman" w:hAnsi="Times New Roman" w:cs="Times New Roman"/>
            <w:i/>
            <w:iCs/>
            <w:color w:val="000000" w:themeColor="text1"/>
          </w:rPr>
          <w:t>https://www.rheumatology.org/Advocacy/Legislative-Action-Center</w:t>
        </w:r>
      </w:hyperlink>
    </w:p>
    <w:p w14:paraId="181FEFF5" w14:textId="1EEACAEC" w:rsidR="00FD2C57" w:rsidRPr="00603B86" w:rsidRDefault="00FD2C57" w:rsidP="00FD2C57">
      <w:pPr>
        <w:rPr>
          <w:rFonts w:ascii="Times New Roman" w:hAnsi="Times New Roman" w:cs="Times New Roman"/>
          <w:i/>
          <w:iCs/>
          <w:color w:val="000000" w:themeColor="text1"/>
          <w:sz w:val="16"/>
          <w:szCs w:val="16"/>
        </w:rPr>
      </w:pPr>
    </w:p>
    <w:p w14:paraId="5E43035E" w14:textId="1FD132F4" w:rsidR="00FD2C57" w:rsidRPr="00603B86" w:rsidRDefault="00FD2C57" w:rsidP="00FD2C57">
      <w:pPr>
        <w:rPr>
          <w:rFonts w:ascii="Times New Roman" w:hAnsi="Times New Roman" w:cs="Times New Roman"/>
          <w:b/>
          <w:bCs/>
          <w:i/>
          <w:iCs/>
          <w:color w:val="000000" w:themeColor="text1"/>
        </w:rPr>
      </w:pPr>
      <w:r w:rsidRPr="00603B86">
        <w:rPr>
          <w:rFonts w:ascii="Times New Roman" w:hAnsi="Times New Roman" w:cs="Times New Roman"/>
          <w:b/>
          <w:bCs/>
          <w:i/>
          <w:iCs/>
          <w:color w:val="000000" w:themeColor="text1"/>
        </w:rPr>
        <w:t xml:space="preserve">Coalition of State Rheumatology Organizations (CSRO): </w:t>
      </w:r>
      <w:hyperlink r:id="rId23" w:history="1">
        <w:r w:rsidRPr="00603B86">
          <w:rPr>
            <w:rStyle w:val="Hyperlink"/>
            <w:rFonts w:ascii="Times New Roman" w:hAnsi="Times New Roman" w:cs="Times New Roman"/>
            <w:i/>
            <w:iCs/>
            <w:color w:val="000000" w:themeColor="text1"/>
          </w:rPr>
          <w:t>https://csro.info/non_cms_pages/advocacy-campaigns.php</w:t>
        </w:r>
      </w:hyperlink>
    </w:p>
    <w:p w14:paraId="01C163C3" w14:textId="77777777" w:rsidR="00FD2C57" w:rsidRPr="00603B86" w:rsidRDefault="00FD2C57">
      <w:pPr>
        <w:rPr>
          <w:rFonts w:ascii="Times New Roman" w:hAnsi="Times New Roman" w:cs="Times New Roman"/>
          <w:b/>
          <w:bCs/>
          <w:i/>
          <w:iCs/>
          <w:color w:val="000000" w:themeColor="text1"/>
          <w:sz w:val="20"/>
          <w:szCs w:val="20"/>
        </w:rPr>
      </w:pPr>
    </w:p>
    <w:p w14:paraId="7F36D5BE" w14:textId="554D7AC4" w:rsidR="004C6B3C" w:rsidRPr="00603B86" w:rsidRDefault="00FD2C57" w:rsidP="00FD2C57">
      <w:pPr>
        <w:jc w:val="center"/>
        <w:rPr>
          <w:rFonts w:ascii="Times New Roman" w:eastAsia="Times New Roman" w:hAnsi="Times New Roman" w:cs="Times New Roman"/>
          <w:b/>
          <w:bCs/>
          <w:color w:val="000000" w:themeColor="text1"/>
          <w:u w:val="single"/>
        </w:rPr>
      </w:pPr>
      <w:r w:rsidRPr="00603B86">
        <w:rPr>
          <w:rFonts w:ascii="Times New Roman" w:eastAsia="Times New Roman" w:hAnsi="Times New Roman" w:cs="Times New Roman"/>
          <w:b/>
          <w:bCs/>
          <w:color w:val="000000" w:themeColor="text1"/>
          <w:u w:val="single"/>
        </w:rPr>
        <w:t>Federal Partners Advocacy Opportunities</w:t>
      </w:r>
    </w:p>
    <w:p w14:paraId="186B8FB1" w14:textId="71742EA6" w:rsidR="00FD2C57" w:rsidRPr="00603B86" w:rsidRDefault="00FD2C57" w:rsidP="00FD2C57">
      <w:pPr>
        <w:jc w:val="center"/>
        <w:rPr>
          <w:rFonts w:ascii="Times New Roman" w:eastAsia="Times New Roman" w:hAnsi="Times New Roman" w:cs="Times New Roman"/>
          <w:b/>
          <w:bCs/>
          <w:color w:val="000000" w:themeColor="text1"/>
          <w:u w:val="single"/>
        </w:rPr>
      </w:pPr>
    </w:p>
    <w:p w14:paraId="6198367E" w14:textId="773B81AC" w:rsidR="00FD2C57" w:rsidRPr="00603B86" w:rsidRDefault="00FD2C57" w:rsidP="00FD2C57">
      <w:pPr>
        <w:rPr>
          <w:rFonts w:ascii="Times New Roman" w:hAnsi="Times New Roman" w:cs="Times New Roman"/>
          <w:i/>
          <w:iCs/>
          <w:color w:val="000000" w:themeColor="text1"/>
        </w:rPr>
      </w:pPr>
      <w:r w:rsidRPr="00603B86">
        <w:rPr>
          <w:rFonts w:ascii="Times New Roman" w:eastAsia="Times New Roman" w:hAnsi="Times New Roman" w:cs="Times New Roman"/>
          <w:b/>
          <w:bCs/>
          <w:i/>
          <w:iCs/>
          <w:color w:val="000000" w:themeColor="text1"/>
        </w:rPr>
        <w:t>CSRO National Town Hall: January 25, 2023</w:t>
      </w:r>
      <w:r w:rsidR="00240FC4" w:rsidRPr="00603B86">
        <w:rPr>
          <w:rFonts w:ascii="Times New Roman" w:eastAsia="Times New Roman" w:hAnsi="Times New Roman" w:cs="Times New Roman"/>
          <w:b/>
          <w:bCs/>
          <w:i/>
          <w:iCs/>
          <w:color w:val="000000" w:themeColor="text1"/>
        </w:rPr>
        <w:t>, 7 PM</w:t>
      </w:r>
      <w:r w:rsidRPr="00603B86">
        <w:rPr>
          <w:rFonts w:ascii="Times New Roman" w:eastAsia="Times New Roman" w:hAnsi="Times New Roman" w:cs="Times New Roman"/>
          <w:b/>
          <w:bCs/>
          <w:i/>
          <w:iCs/>
          <w:color w:val="000000" w:themeColor="text1"/>
        </w:rPr>
        <w:t xml:space="preserve">: </w:t>
      </w:r>
      <w:r w:rsidRPr="004C6B3C">
        <w:rPr>
          <w:rFonts w:ascii="Times New Roman" w:hAnsi="Times New Roman" w:cs="Times New Roman"/>
          <w:i/>
          <w:iCs/>
          <w:color w:val="000000" w:themeColor="text1"/>
        </w:rPr>
        <w:t>2023 marks 20 years of advocacy for CSRO! Join us virtually for a National Town Hall to learn updates on our advocacy work and share about issues impacting you or your practice.</w:t>
      </w:r>
    </w:p>
    <w:p w14:paraId="40EA8A79" w14:textId="5BD836E2" w:rsidR="00240FC4" w:rsidRPr="00603B86" w:rsidRDefault="00240FC4" w:rsidP="00FD2C57">
      <w:pPr>
        <w:rPr>
          <w:rFonts w:ascii="Times New Roman" w:hAnsi="Times New Roman" w:cs="Times New Roman"/>
          <w:i/>
          <w:iCs/>
          <w:color w:val="000000" w:themeColor="text1"/>
        </w:rPr>
      </w:pPr>
      <w:r w:rsidRPr="00603B86">
        <w:rPr>
          <w:rFonts w:ascii="Times New Roman" w:hAnsi="Times New Roman" w:cs="Times New Roman"/>
          <w:i/>
          <w:iCs/>
          <w:color w:val="000000" w:themeColor="text1"/>
        </w:rPr>
        <w:t xml:space="preserve">To register: </w:t>
      </w:r>
      <w:hyperlink r:id="rId24" w:history="1">
        <w:r w:rsidRPr="00603B86">
          <w:rPr>
            <w:rStyle w:val="Hyperlink"/>
            <w:rFonts w:ascii="Times New Roman" w:hAnsi="Times New Roman" w:cs="Times New Roman"/>
            <w:i/>
            <w:iCs/>
            <w:color w:val="000000" w:themeColor="text1"/>
          </w:rPr>
          <w:t>https://events.r20.constantcontact.com/register/eventReg?oeidk=a07ejjajxf20eb09ea8&amp;oseq=&amp;c=&amp;ch=</w:t>
        </w:r>
      </w:hyperlink>
    </w:p>
    <w:p w14:paraId="10BE66F4" w14:textId="7226BB3A" w:rsidR="00240FC4" w:rsidRPr="00603B86" w:rsidRDefault="00240FC4" w:rsidP="00FD2C57">
      <w:pPr>
        <w:rPr>
          <w:rFonts w:ascii="Times New Roman" w:hAnsi="Times New Roman" w:cs="Times New Roman"/>
          <w:i/>
          <w:iCs/>
          <w:color w:val="000000" w:themeColor="text1"/>
          <w:sz w:val="16"/>
          <w:szCs w:val="16"/>
        </w:rPr>
      </w:pPr>
    </w:p>
    <w:p w14:paraId="1CF7D948" w14:textId="365B30B8" w:rsidR="00240FC4" w:rsidRPr="00603B86" w:rsidRDefault="00240FC4" w:rsidP="00FD2C57">
      <w:pPr>
        <w:rPr>
          <w:rFonts w:ascii="Times New Roman" w:hAnsi="Times New Roman" w:cs="Times New Roman"/>
          <w:i/>
          <w:iCs/>
          <w:color w:val="000000" w:themeColor="text1"/>
        </w:rPr>
      </w:pPr>
      <w:r w:rsidRPr="00603B86">
        <w:rPr>
          <w:rFonts w:ascii="Times New Roman" w:hAnsi="Times New Roman" w:cs="Times New Roman"/>
          <w:b/>
          <w:bCs/>
          <w:i/>
          <w:iCs/>
          <w:color w:val="000000" w:themeColor="text1"/>
        </w:rPr>
        <w:t>CSRO Webinar</w:t>
      </w:r>
      <w:r w:rsidR="00985FB6" w:rsidRPr="00603B86">
        <w:rPr>
          <w:rFonts w:ascii="Times New Roman" w:hAnsi="Times New Roman" w:cs="Times New Roman"/>
          <w:b/>
          <w:bCs/>
          <w:i/>
          <w:iCs/>
          <w:color w:val="000000" w:themeColor="text1"/>
        </w:rPr>
        <w:t xml:space="preserve">: Advocacy Insider- Part 2 Webinar: February </w:t>
      </w:r>
      <w:r w:rsidR="007B7614" w:rsidRPr="00603B86">
        <w:rPr>
          <w:rFonts w:ascii="Times New Roman" w:hAnsi="Times New Roman" w:cs="Times New Roman"/>
          <w:b/>
          <w:bCs/>
          <w:i/>
          <w:iCs/>
          <w:color w:val="000000" w:themeColor="text1"/>
        </w:rPr>
        <w:t>8, 2023</w:t>
      </w:r>
      <w:r w:rsidR="004B7E4D" w:rsidRPr="00603B86">
        <w:rPr>
          <w:rFonts w:ascii="Times New Roman" w:hAnsi="Times New Roman" w:cs="Times New Roman"/>
          <w:b/>
          <w:bCs/>
          <w:i/>
          <w:iCs/>
          <w:color w:val="000000" w:themeColor="text1"/>
        </w:rPr>
        <w:t xml:space="preserve">, 7:30 PM: </w:t>
      </w:r>
      <w:r w:rsidR="00190D2A" w:rsidRPr="00603B86">
        <w:rPr>
          <w:rFonts w:ascii="Times New Roman" w:hAnsi="Times New Roman" w:cs="Times New Roman"/>
          <w:i/>
          <w:iCs/>
          <w:color w:val="000000" w:themeColor="text1"/>
        </w:rPr>
        <w:t>Learn how to make it happen!</w:t>
      </w:r>
    </w:p>
    <w:p w14:paraId="6368DEEE" w14:textId="35558558" w:rsidR="00190D2A" w:rsidRPr="00603B86" w:rsidRDefault="00190D2A" w:rsidP="00FD2C57">
      <w:pPr>
        <w:rPr>
          <w:rFonts w:ascii="Times New Roman" w:hAnsi="Times New Roman" w:cs="Times New Roman"/>
          <w:i/>
          <w:iCs/>
          <w:color w:val="000000" w:themeColor="text1"/>
        </w:rPr>
      </w:pPr>
      <w:r w:rsidRPr="00603B86">
        <w:rPr>
          <w:rFonts w:ascii="Times New Roman" w:hAnsi="Times New Roman" w:cs="Times New Roman"/>
          <w:i/>
          <w:iCs/>
          <w:color w:val="000000" w:themeColor="text1"/>
        </w:rPr>
        <w:t xml:space="preserve">To register: </w:t>
      </w:r>
      <w:hyperlink r:id="rId25" w:history="1">
        <w:r w:rsidR="00485DFE" w:rsidRPr="00603B86">
          <w:rPr>
            <w:rStyle w:val="Hyperlink"/>
            <w:rFonts w:ascii="Times New Roman" w:hAnsi="Times New Roman" w:cs="Times New Roman"/>
            <w:i/>
            <w:iCs/>
            <w:color w:val="000000" w:themeColor="text1"/>
          </w:rPr>
          <w:t>https://us06web.zoom.us/webinar/register/WN_kwinke9ZTAy82LFmK35Acw</w:t>
        </w:r>
      </w:hyperlink>
    </w:p>
    <w:p w14:paraId="5D123718" w14:textId="2CE95ABC" w:rsidR="00485DFE" w:rsidRPr="00603B86" w:rsidRDefault="00485DFE" w:rsidP="00FD2C57">
      <w:pPr>
        <w:rPr>
          <w:rFonts w:ascii="Times New Roman" w:hAnsi="Times New Roman" w:cs="Times New Roman"/>
          <w:i/>
          <w:iCs/>
          <w:color w:val="000000" w:themeColor="text1"/>
          <w:sz w:val="16"/>
          <w:szCs w:val="16"/>
        </w:rPr>
      </w:pPr>
    </w:p>
    <w:p w14:paraId="0F4AA901" w14:textId="4FA82AAF" w:rsidR="00485DFE" w:rsidRPr="00603B86" w:rsidRDefault="00485DFE" w:rsidP="00FD2C57">
      <w:pPr>
        <w:rPr>
          <w:rFonts w:ascii="Times New Roman" w:hAnsi="Times New Roman" w:cs="Times New Roman"/>
          <w:i/>
          <w:iCs/>
          <w:color w:val="000000" w:themeColor="text1"/>
        </w:rPr>
      </w:pPr>
      <w:r w:rsidRPr="00603B86">
        <w:rPr>
          <w:rFonts w:ascii="Times New Roman" w:hAnsi="Times New Roman" w:cs="Times New Roman"/>
          <w:b/>
          <w:bCs/>
          <w:i/>
          <w:iCs/>
          <w:color w:val="000000" w:themeColor="text1"/>
        </w:rPr>
        <w:t>CSRO Fellows Conference: March 10-11, 2023</w:t>
      </w:r>
      <w:r w:rsidRPr="00603B86">
        <w:rPr>
          <w:rFonts w:ascii="Times New Roman" w:hAnsi="Times New Roman" w:cs="Times New Roman"/>
          <w:i/>
          <w:iCs/>
          <w:color w:val="000000" w:themeColor="text1"/>
        </w:rPr>
        <w:t xml:space="preserve">: </w:t>
      </w:r>
      <w:r w:rsidRPr="004C6B3C">
        <w:rPr>
          <w:rFonts w:ascii="Times New Roman" w:hAnsi="Times New Roman" w:cs="Times New Roman"/>
          <w:i/>
          <w:iCs/>
          <w:color w:val="000000" w:themeColor="text1"/>
        </w:rPr>
        <w:t>Help rheumatology fellows as they prepare for their future roles as physicians by encouraging them to attend CSRO's 2023 Fellows Conference – an annual event curated by rheumatologists specifically for rheumatology fellows.</w:t>
      </w:r>
      <w:r w:rsidR="000B5EAC" w:rsidRPr="00603B86">
        <w:rPr>
          <w:rFonts w:ascii="Times New Roman" w:hAnsi="Times New Roman" w:cs="Times New Roman"/>
          <w:i/>
          <w:iCs/>
          <w:color w:val="000000" w:themeColor="text1"/>
        </w:rPr>
        <w:t xml:space="preserve"> Will be held in San Francisco, California</w:t>
      </w:r>
    </w:p>
    <w:p w14:paraId="0DC8EA94" w14:textId="04604447" w:rsidR="00485DFE" w:rsidRPr="00603B86" w:rsidRDefault="00485DFE" w:rsidP="00FD2C57">
      <w:pPr>
        <w:rPr>
          <w:rFonts w:ascii="Times New Roman" w:hAnsi="Times New Roman" w:cs="Times New Roman"/>
          <w:i/>
          <w:iCs/>
          <w:color w:val="000000" w:themeColor="text1"/>
        </w:rPr>
      </w:pPr>
      <w:r w:rsidRPr="00603B86">
        <w:rPr>
          <w:rFonts w:ascii="Times New Roman" w:hAnsi="Times New Roman" w:cs="Times New Roman"/>
          <w:i/>
          <w:iCs/>
          <w:color w:val="000000" w:themeColor="text1"/>
        </w:rPr>
        <w:t xml:space="preserve">To register: </w:t>
      </w:r>
      <w:hyperlink r:id="rId26" w:history="1">
        <w:r w:rsidR="000B5EAC" w:rsidRPr="00603B86">
          <w:rPr>
            <w:rStyle w:val="Hyperlink"/>
            <w:rFonts w:ascii="Times New Roman" w:hAnsi="Times New Roman" w:cs="Times New Roman"/>
            <w:i/>
            <w:iCs/>
            <w:color w:val="000000" w:themeColor="text1"/>
          </w:rPr>
          <w:t>https://events.r20.constantcontact.com/register/eventReg?oeidk=a07ejepxzbv0652e0e9&amp;oseq=&amp;c=&amp;ch=</w:t>
        </w:r>
      </w:hyperlink>
    </w:p>
    <w:p w14:paraId="7C281395" w14:textId="28843963" w:rsidR="00E81050" w:rsidRPr="00603B86" w:rsidRDefault="00E81050" w:rsidP="00FD2C57">
      <w:pPr>
        <w:rPr>
          <w:rFonts w:ascii="Times New Roman" w:hAnsi="Times New Roman" w:cs="Times New Roman"/>
          <w:i/>
          <w:iCs/>
          <w:color w:val="000000" w:themeColor="text1"/>
          <w:sz w:val="16"/>
          <w:szCs w:val="16"/>
        </w:rPr>
      </w:pPr>
    </w:p>
    <w:p w14:paraId="7FBC1693" w14:textId="61926D6C" w:rsidR="000B5EAC" w:rsidRPr="00485DFE" w:rsidRDefault="00E81050" w:rsidP="00FD2C57">
      <w:pPr>
        <w:rPr>
          <w:rFonts w:ascii="Times New Roman" w:hAnsi="Times New Roman" w:cs="Times New Roman"/>
          <w:i/>
          <w:iCs/>
          <w:color w:val="403F42"/>
        </w:rPr>
      </w:pPr>
      <w:r w:rsidRPr="00603B86">
        <w:rPr>
          <w:rFonts w:ascii="Times New Roman" w:hAnsi="Times New Roman" w:cs="Times New Roman"/>
          <w:b/>
          <w:bCs/>
          <w:i/>
          <w:iCs/>
          <w:color w:val="000000" w:themeColor="text1"/>
        </w:rPr>
        <w:t xml:space="preserve">CSRO Advocacy Conference: </w:t>
      </w:r>
      <w:r w:rsidR="00603B86" w:rsidRPr="00603B86">
        <w:rPr>
          <w:rFonts w:ascii="Times New Roman" w:hAnsi="Times New Roman" w:cs="Times New Roman"/>
          <w:b/>
          <w:bCs/>
          <w:i/>
          <w:iCs/>
          <w:color w:val="000000" w:themeColor="text1"/>
        </w:rPr>
        <w:t>August 25-27, 2023, Austin, Texas</w:t>
      </w:r>
      <w:r w:rsidR="00603B86" w:rsidRPr="00603B86">
        <w:rPr>
          <w:rFonts w:ascii="Times New Roman" w:hAnsi="Times New Roman" w:cs="Times New Roman"/>
          <w:i/>
          <w:iCs/>
          <w:color w:val="000000" w:themeColor="text1"/>
        </w:rPr>
        <w:t>: Details to be Announced</w:t>
      </w:r>
    </w:p>
    <w:p w14:paraId="25977381" w14:textId="77777777" w:rsidR="00500EBA" w:rsidRPr="00500EBA" w:rsidRDefault="00500EBA" w:rsidP="00500EBA">
      <w:pPr>
        <w:pBdr>
          <w:bottom w:val="single" w:sz="6" w:space="1" w:color="auto"/>
        </w:pBdr>
        <w:jc w:val="center"/>
        <w:divId w:val="323243977"/>
        <w:rPr>
          <w:rFonts w:ascii="Arial" w:hAnsi="Arial" w:cs="Arial"/>
          <w:vanish/>
          <w:sz w:val="16"/>
          <w:szCs w:val="16"/>
        </w:rPr>
      </w:pPr>
      <w:r w:rsidRPr="00500EBA">
        <w:rPr>
          <w:rFonts w:ascii="Arial" w:hAnsi="Arial" w:cs="Arial"/>
          <w:vanish/>
          <w:sz w:val="16"/>
          <w:szCs w:val="16"/>
        </w:rPr>
        <w:t>Top of Form</w:t>
      </w:r>
    </w:p>
    <w:p w14:paraId="2A0280A9" w14:textId="77777777" w:rsidR="00C438B4" w:rsidRDefault="00C438B4"/>
    <w:sectPr w:rsidR="00C438B4" w:rsidSect="00C03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2FB5" w14:textId="77777777" w:rsidR="00B05756" w:rsidRDefault="00B05756" w:rsidP="00B26E55">
      <w:r>
        <w:separator/>
      </w:r>
    </w:p>
  </w:endnote>
  <w:endnote w:type="continuationSeparator" w:id="0">
    <w:p w14:paraId="4A7D7145" w14:textId="77777777" w:rsidR="00B05756" w:rsidRDefault="00B05756" w:rsidP="00B2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9157" w14:textId="77777777" w:rsidR="00B05756" w:rsidRDefault="00B05756" w:rsidP="00B26E55">
      <w:r>
        <w:separator/>
      </w:r>
    </w:p>
  </w:footnote>
  <w:footnote w:type="continuationSeparator" w:id="0">
    <w:p w14:paraId="0A975746" w14:textId="77777777" w:rsidR="00B05756" w:rsidRDefault="00B05756" w:rsidP="00B26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9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90711"/>
    <w:multiLevelType w:val="hybridMultilevel"/>
    <w:tmpl w:val="877E6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E56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72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62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610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D54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739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10B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945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F23A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55E3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D1B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059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A61C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645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42ED8"/>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F5A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3691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36F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059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62D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708B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B0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53EF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31264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151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365C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37D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059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C38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A45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94B02"/>
    <w:multiLevelType w:val="hybridMultilevel"/>
    <w:tmpl w:val="2570B8E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872B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236087">
    <w:abstractNumId w:val="13"/>
  </w:num>
  <w:num w:numId="2" w16cid:durableId="1305967685">
    <w:abstractNumId w:val="21"/>
  </w:num>
  <w:num w:numId="3" w16cid:durableId="1060059175">
    <w:abstractNumId w:val="15"/>
  </w:num>
  <w:num w:numId="4" w16cid:durableId="2126383986">
    <w:abstractNumId w:val="10"/>
  </w:num>
  <w:num w:numId="5" w16cid:durableId="663625384">
    <w:abstractNumId w:val="3"/>
  </w:num>
  <w:num w:numId="6" w16cid:durableId="1505508716">
    <w:abstractNumId w:val="5"/>
  </w:num>
  <w:num w:numId="7" w16cid:durableId="190266550">
    <w:abstractNumId w:val="19"/>
  </w:num>
  <w:num w:numId="8" w16cid:durableId="1437599581">
    <w:abstractNumId w:val="24"/>
  </w:num>
  <w:num w:numId="9" w16cid:durableId="653872520">
    <w:abstractNumId w:val="29"/>
  </w:num>
  <w:num w:numId="10" w16cid:durableId="229342133">
    <w:abstractNumId w:val="6"/>
  </w:num>
  <w:num w:numId="11" w16cid:durableId="789054608">
    <w:abstractNumId w:val="26"/>
  </w:num>
  <w:num w:numId="12" w16cid:durableId="1186750092">
    <w:abstractNumId w:val="11"/>
  </w:num>
  <w:num w:numId="13" w16cid:durableId="1570995961">
    <w:abstractNumId w:val="23"/>
  </w:num>
  <w:num w:numId="14" w16cid:durableId="1801455765">
    <w:abstractNumId w:val="2"/>
  </w:num>
  <w:num w:numId="15" w16cid:durableId="1706910013">
    <w:abstractNumId w:val="33"/>
  </w:num>
  <w:num w:numId="16" w16cid:durableId="473908772">
    <w:abstractNumId w:val="16"/>
  </w:num>
  <w:num w:numId="17" w16cid:durableId="961618410">
    <w:abstractNumId w:val="17"/>
  </w:num>
  <w:num w:numId="18" w16cid:durableId="1178157202">
    <w:abstractNumId w:val="28"/>
  </w:num>
  <w:num w:numId="19" w16cid:durableId="1935168889">
    <w:abstractNumId w:val="12"/>
  </w:num>
  <w:num w:numId="20" w16cid:durableId="1307393372">
    <w:abstractNumId w:val="25"/>
  </w:num>
  <w:num w:numId="21" w16cid:durableId="604464217">
    <w:abstractNumId w:val="20"/>
  </w:num>
  <w:num w:numId="22" w16cid:durableId="7873295">
    <w:abstractNumId w:val="8"/>
  </w:num>
  <w:num w:numId="23" w16cid:durableId="711346380">
    <w:abstractNumId w:val="31"/>
  </w:num>
  <w:num w:numId="24" w16cid:durableId="151872042">
    <w:abstractNumId w:val="14"/>
  </w:num>
  <w:num w:numId="25" w16cid:durableId="1818689672">
    <w:abstractNumId w:val="27"/>
  </w:num>
  <w:num w:numId="26" w16cid:durableId="430004587">
    <w:abstractNumId w:val="7"/>
  </w:num>
  <w:num w:numId="27" w16cid:durableId="833910318">
    <w:abstractNumId w:val="9"/>
  </w:num>
  <w:num w:numId="28" w16cid:durableId="503201640">
    <w:abstractNumId w:val="22"/>
  </w:num>
  <w:num w:numId="29" w16cid:durableId="1348601481">
    <w:abstractNumId w:val="30"/>
  </w:num>
  <w:num w:numId="30" w16cid:durableId="1557668732">
    <w:abstractNumId w:val="4"/>
  </w:num>
  <w:num w:numId="31" w16cid:durableId="40053963">
    <w:abstractNumId w:val="0"/>
  </w:num>
  <w:num w:numId="32" w16cid:durableId="677343633">
    <w:abstractNumId w:val="18"/>
  </w:num>
  <w:num w:numId="33" w16cid:durableId="1040088446">
    <w:abstractNumId w:val="32"/>
  </w:num>
  <w:num w:numId="34" w16cid:durableId="25428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3C"/>
    <w:rsid w:val="000216CC"/>
    <w:rsid w:val="0004108F"/>
    <w:rsid w:val="00063C3E"/>
    <w:rsid w:val="00065F79"/>
    <w:rsid w:val="000A6687"/>
    <w:rsid w:val="000B0385"/>
    <w:rsid w:val="000B5EAC"/>
    <w:rsid w:val="000C0B64"/>
    <w:rsid w:val="000D1162"/>
    <w:rsid w:val="000D4B74"/>
    <w:rsid w:val="001000A5"/>
    <w:rsid w:val="001068F3"/>
    <w:rsid w:val="00123A6B"/>
    <w:rsid w:val="001403B0"/>
    <w:rsid w:val="00164527"/>
    <w:rsid w:val="00190D2A"/>
    <w:rsid w:val="001963A1"/>
    <w:rsid w:val="00207317"/>
    <w:rsid w:val="00224C3D"/>
    <w:rsid w:val="00240FC4"/>
    <w:rsid w:val="00267B8C"/>
    <w:rsid w:val="00271855"/>
    <w:rsid w:val="0028428C"/>
    <w:rsid w:val="00295CC5"/>
    <w:rsid w:val="002A6448"/>
    <w:rsid w:val="002E5873"/>
    <w:rsid w:val="002E63C0"/>
    <w:rsid w:val="0036045A"/>
    <w:rsid w:val="00364390"/>
    <w:rsid w:val="0037752F"/>
    <w:rsid w:val="00384250"/>
    <w:rsid w:val="003958D9"/>
    <w:rsid w:val="003C2553"/>
    <w:rsid w:val="003F68AC"/>
    <w:rsid w:val="004301EC"/>
    <w:rsid w:val="00431DB0"/>
    <w:rsid w:val="00440045"/>
    <w:rsid w:val="00456BB1"/>
    <w:rsid w:val="00485DFE"/>
    <w:rsid w:val="004B244D"/>
    <w:rsid w:val="004B3169"/>
    <w:rsid w:val="004B7E4D"/>
    <w:rsid w:val="004C11C2"/>
    <w:rsid w:val="004C6B3C"/>
    <w:rsid w:val="00500EBA"/>
    <w:rsid w:val="00503209"/>
    <w:rsid w:val="00576108"/>
    <w:rsid w:val="00594764"/>
    <w:rsid w:val="00595D48"/>
    <w:rsid w:val="005A36AD"/>
    <w:rsid w:val="00603B86"/>
    <w:rsid w:val="00604606"/>
    <w:rsid w:val="00643CE1"/>
    <w:rsid w:val="006A228D"/>
    <w:rsid w:val="006B58C4"/>
    <w:rsid w:val="006D60C6"/>
    <w:rsid w:val="007129D8"/>
    <w:rsid w:val="00737820"/>
    <w:rsid w:val="00746688"/>
    <w:rsid w:val="00760232"/>
    <w:rsid w:val="007638B5"/>
    <w:rsid w:val="007A6B08"/>
    <w:rsid w:val="007B7614"/>
    <w:rsid w:val="007C3CC9"/>
    <w:rsid w:val="007D31FB"/>
    <w:rsid w:val="00853EB0"/>
    <w:rsid w:val="008634A8"/>
    <w:rsid w:val="00886DCD"/>
    <w:rsid w:val="008B46EF"/>
    <w:rsid w:val="008C4303"/>
    <w:rsid w:val="008E6C95"/>
    <w:rsid w:val="009217D7"/>
    <w:rsid w:val="00985FB6"/>
    <w:rsid w:val="009B6B48"/>
    <w:rsid w:val="00A16B21"/>
    <w:rsid w:val="00A44CF6"/>
    <w:rsid w:val="00A6006F"/>
    <w:rsid w:val="00A6561D"/>
    <w:rsid w:val="00A86B9B"/>
    <w:rsid w:val="00A967C0"/>
    <w:rsid w:val="00AA683A"/>
    <w:rsid w:val="00AA76AA"/>
    <w:rsid w:val="00AB1388"/>
    <w:rsid w:val="00AD3798"/>
    <w:rsid w:val="00AE1202"/>
    <w:rsid w:val="00B05756"/>
    <w:rsid w:val="00B26E55"/>
    <w:rsid w:val="00B30D5C"/>
    <w:rsid w:val="00B63E9F"/>
    <w:rsid w:val="00B64937"/>
    <w:rsid w:val="00B74EE3"/>
    <w:rsid w:val="00C03B6D"/>
    <w:rsid w:val="00C438B4"/>
    <w:rsid w:val="00C47AFD"/>
    <w:rsid w:val="00CB2521"/>
    <w:rsid w:val="00D55BDD"/>
    <w:rsid w:val="00DC390D"/>
    <w:rsid w:val="00DC68CF"/>
    <w:rsid w:val="00E23939"/>
    <w:rsid w:val="00E3271E"/>
    <w:rsid w:val="00E71929"/>
    <w:rsid w:val="00E81050"/>
    <w:rsid w:val="00EB2F97"/>
    <w:rsid w:val="00ED3510"/>
    <w:rsid w:val="00EF1344"/>
    <w:rsid w:val="00EF3BB1"/>
    <w:rsid w:val="00F31C82"/>
    <w:rsid w:val="00F432C7"/>
    <w:rsid w:val="00F75534"/>
    <w:rsid w:val="00FB0DB8"/>
    <w:rsid w:val="00FB2E90"/>
    <w:rsid w:val="00F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9E2F5"/>
  <w15:chartTrackingRefBased/>
  <w15:docId w15:val="{4ADC09F2-3281-F34B-8A1B-10FC3A39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E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0E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00E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B3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C6B3C"/>
  </w:style>
  <w:style w:type="character" w:styleId="Hyperlink">
    <w:name w:val="Hyperlink"/>
    <w:basedOn w:val="DefaultParagraphFont"/>
    <w:uiPriority w:val="99"/>
    <w:unhideWhenUsed/>
    <w:rsid w:val="004C6B3C"/>
    <w:rPr>
      <w:color w:val="0000FF"/>
      <w:u w:val="single"/>
    </w:rPr>
  </w:style>
  <w:style w:type="character" w:styleId="UnresolvedMention">
    <w:name w:val="Unresolved Mention"/>
    <w:basedOn w:val="DefaultParagraphFont"/>
    <w:uiPriority w:val="99"/>
    <w:semiHidden/>
    <w:unhideWhenUsed/>
    <w:rsid w:val="002E5873"/>
    <w:rPr>
      <w:color w:val="605E5C"/>
      <w:shd w:val="clear" w:color="auto" w:fill="E1DFDD"/>
    </w:rPr>
  </w:style>
  <w:style w:type="character" w:customStyle="1" w:styleId="Heading1Char">
    <w:name w:val="Heading 1 Char"/>
    <w:basedOn w:val="DefaultParagraphFont"/>
    <w:link w:val="Heading1"/>
    <w:uiPriority w:val="9"/>
    <w:rsid w:val="00500E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0E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00EB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00EBA"/>
    <w:rPr>
      <w:rFonts w:asciiTheme="majorHAnsi" w:eastAsiaTheme="majorEastAsia" w:hAnsiTheme="majorHAnsi" w:cstheme="majorBidi"/>
      <w:color w:val="2F5496" w:themeColor="accent1" w:themeShade="BF"/>
    </w:rPr>
  </w:style>
  <w:style w:type="paragraph" w:customStyle="1" w:styleId="nav-menuitem-current">
    <w:name w:val="nav-menuitem-current"/>
    <w:basedOn w:val="Normal"/>
    <w:rsid w:val="00500EBA"/>
    <w:pPr>
      <w:spacing w:before="100" w:beforeAutospacing="1" w:after="100" w:afterAutospacing="1"/>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00E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0E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0E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0EBA"/>
    <w:rPr>
      <w:rFonts w:ascii="Arial" w:hAnsi="Arial" w:cs="Arial"/>
      <w:vanish/>
      <w:sz w:val="16"/>
      <w:szCs w:val="16"/>
    </w:rPr>
  </w:style>
  <w:style w:type="character" w:customStyle="1" w:styleId="pagetopactions-share-text">
    <w:name w:val="pagetopactions-share-text"/>
    <w:basedOn w:val="DefaultParagraphFont"/>
    <w:rsid w:val="00500EBA"/>
  </w:style>
  <w:style w:type="character" w:customStyle="1" w:styleId="pagetopactions-breadcrumb-linkhome">
    <w:name w:val="pagetopactions-breadcrumb-linkhome"/>
    <w:basedOn w:val="DefaultParagraphFont"/>
    <w:rsid w:val="00500EBA"/>
  </w:style>
  <w:style w:type="character" w:customStyle="1" w:styleId="pagetopactions-breadcrumb-divider">
    <w:name w:val="pagetopactions-breadcrumb-divider"/>
    <w:basedOn w:val="DefaultParagraphFont"/>
    <w:rsid w:val="00500EBA"/>
  </w:style>
  <w:style w:type="character" w:customStyle="1" w:styleId="pagetopactions-breadcrumb-linkactive">
    <w:name w:val="pagetopactions-breadcrumb-linkactive"/>
    <w:basedOn w:val="DefaultParagraphFont"/>
    <w:rsid w:val="00500EBA"/>
  </w:style>
  <w:style w:type="paragraph" w:customStyle="1" w:styleId="tweetfirst">
    <w:name w:val="tweet_first"/>
    <w:basedOn w:val="Normal"/>
    <w:rsid w:val="00500EBA"/>
    <w:pPr>
      <w:spacing w:before="100" w:beforeAutospacing="1" w:after="100" w:afterAutospacing="1"/>
    </w:pPr>
    <w:rPr>
      <w:rFonts w:ascii="Times New Roman" w:hAnsi="Times New Roman" w:cs="Times New Roman"/>
      <w:sz w:val="24"/>
      <w:szCs w:val="24"/>
    </w:rPr>
  </w:style>
  <w:style w:type="character" w:customStyle="1" w:styleId="twitterstream-tweettext">
    <w:name w:val="twitterstream-tweettext"/>
    <w:basedOn w:val="DefaultParagraphFont"/>
    <w:rsid w:val="00500EBA"/>
  </w:style>
  <w:style w:type="character" w:customStyle="1" w:styleId="twitterstream-tweettime">
    <w:name w:val="twitterstream-tweettime"/>
    <w:basedOn w:val="DefaultParagraphFont"/>
    <w:rsid w:val="00500EBA"/>
  </w:style>
  <w:style w:type="paragraph" w:customStyle="1" w:styleId="tweeteven">
    <w:name w:val="tweet_even"/>
    <w:basedOn w:val="Normal"/>
    <w:rsid w:val="00500EBA"/>
    <w:pPr>
      <w:spacing w:before="100" w:beforeAutospacing="1" w:after="100" w:afterAutospacing="1"/>
    </w:pPr>
    <w:rPr>
      <w:rFonts w:ascii="Times New Roman" w:hAnsi="Times New Roman" w:cs="Times New Roman"/>
      <w:sz w:val="24"/>
      <w:szCs w:val="24"/>
    </w:rPr>
  </w:style>
  <w:style w:type="paragraph" w:customStyle="1" w:styleId="tweetodd">
    <w:name w:val="tweet_odd"/>
    <w:basedOn w:val="Normal"/>
    <w:rsid w:val="00500EBA"/>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7129D8"/>
    <w:rPr>
      <w:rFonts w:ascii="Helvetica" w:hAnsi="Helvetica" w:cs="Times New Roman"/>
      <w:sz w:val="18"/>
      <w:szCs w:val="18"/>
    </w:rPr>
  </w:style>
  <w:style w:type="character" w:customStyle="1" w:styleId="s1">
    <w:name w:val="s1"/>
    <w:basedOn w:val="DefaultParagraphFont"/>
    <w:rsid w:val="007129D8"/>
    <w:rPr>
      <w:rFonts w:ascii="Helvetica" w:hAnsi="Helvetica" w:hint="default"/>
      <w:b w:val="0"/>
      <w:bCs w:val="0"/>
      <w:i w:val="0"/>
      <w:iCs w:val="0"/>
      <w:sz w:val="18"/>
      <w:szCs w:val="18"/>
    </w:rPr>
  </w:style>
  <w:style w:type="paragraph" w:customStyle="1" w:styleId="msonormal0">
    <w:name w:val="msonormal"/>
    <w:basedOn w:val="Normal"/>
    <w:rsid w:val="009B6B4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B6B48"/>
    <w:rPr>
      <w:color w:val="800080"/>
      <w:u w:val="single"/>
    </w:rPr>
  </w:style>
  <w:style w:type="character" w:customStyle="1" w:styleId="twitterstream-tweeticon">
    <w:name w:val="twitterstream-tweeticon"/>
    <w:basedOn w:val="DefaultParagraphFont"/>
    <w:rsid w:val="009B6B48"/>
  </w:style>
  <w:style w:type="character" w:styleId="Strong">
    <w:name w:val="Strong"/>
    <w:basedOn w:val="DefaultParagraphFont"/>
    <w:uiPriority w:val="22"/>
    <w:qFormat/>
    <w:rsid w:val="000D4B74"/>
    <w:rPr>
      <w:b/>
      <w:bCs/>
    </w:rPr>
  </w:style>
  <w:style w:type="paragraph" w:styleId="ListParagraph">
    <w:name w:val="List Paragraph"/>
    <w:basedOn w:val="Normal"/>
    <w:uiPriority w:val="34"/>
    <w:qFormat/>
    <w:rsid w:val="00D55BDD"/>
    <w:pPr>
      <w:ind w:left="720"/>
      <w:contextualSpacing/>
    </w:pPr>
  </w:style>
  <w:style w:type="paragraph" w:styleId="Header">
    <w:name w:val="header"/>
    <w:basedOn w:val="Normal"/>
    <w:link w:val="HeaderChar"/>
    <w:uiPriority w:val="99"/>
    <w:unhideWhenUsed/>
    <w:rsid w:val="00B26E55"/>
    <w:pPr>
      <w:tabs>
        <w:tab w:val="center" w:pos="4680"/>
        <w:tab w:val="right" w:pos="9360"/>
      </w:tabs>
    </w:pPr>
  </w:style>
  <w:style w:type="character" w:customStyle="1" w:styleId="HeaderChar">
    <w:name w:val="Header Char"/>
    <w:basedOn w:val="DefaultParagraphFont"/>
    <w:link w:val="Header"/>
    <w:uiPriority w:val="99"/>
    <w:rsid w:val="00B26E55"/>
  </w:style>
  <w:style w:type="paragraph" w:styleId="Footer">
    <w:name w:val="footer"/>
    <w:basedOn w:val="Normal"/>
    <w:link w:val="FooterChar"/>
    <w:uiPriority w:val="99"/>
    <w:unhideWhenUsed/>
    <w:rsid w:val="00B26E55"/>
    <w:pPr>
      <w:tabs>
        <w:tab w:val="center" w:pos="4680"/>
        <w:tab w:val="right" w:pos="9360"/>
      </w:tabs>
    </w:pPr>
  </w:style>
  <w:style w:type="character" w:customStyle="1" w:styleId="FooterChar">
    <w:name w:val="Footer Char"/>
    <w:basedOn w:val="DefaultParagraphFont"/>
    <w:link w:val="Footer"/>
    <w:uiPriority w:val="99"/>
    <w:rsid w:val="00B2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4479">
      <w:bodyDiv w:val="1"/>
      <w:marLeft w:val="0"/>
      <w:marRight w:val="0"/>
      <w:marTop w:val="0"/>
      <w:marBottom w:val="0"/>
      <w:divBdr>
        <w:top w:val="none" w:sz="0" w:space="0" w:color="auto"/>
        <w:left w:val="none" w:sz="0" w:space="0" w:color="auto"/>
        <w:bottom w:val="none" w:sz="0" w:space="0" w:color="auto"/>
        <w:right w:val="none" w:sz="0" w:space="0" w:color="auto"/>
      </w:divBdr>
      <w:divsChild>
        <w:div w:id="1992758447">
          <w:marLeft w:val="0"/>
          <w:marRight w:val="0"/>
          <w:marTop w:val="0"/>
          <w:marBottom w:val="0"/>
          <w:divBdr>
            <w:top w:val="none" w:sz="0" w:space="0" w:color="auto"/>
            <w:left w:val="none" w:sz="0" w:space="0" w:color="auto"/>
            <w:bottom w:val="none" w:sz="0" w:space="0" w:color="auto"/>
            <w:right w:val="none" w:sz="0" w:space="0" w:color="auto"/>
          </w:divBdr>
          <w:divsChild>
            <w:div w:id="584808182">
              <w:marLeft w:val="0"/>
              <w:marRight w:val="0"/>
              <w:marTop w:val="0"/>
              <w:marBottom w:val="0"/>
              <w:divBdr>
                <w:top w:val="none" w:sz="0" w:space="0" w:color="auto"/>
                <w:left w:val="none" w:sz="0" w:space="0" w:color="auto"/>
                <w:bottom w:val="none" w:sz="0" w:space="0" w:color="auto"/>
                <w:right w:val="none" w:sz="0" w:space="0" w:color="auto"/>
              </w:divBdr>
              <w:divsChild>
                <w:div w:id="323243977">
                  <w:marLeft w:val="0"/>
                  <w:marRight w:val="0"/>
                  <w:marTop w:val="0"/>
                  <w:marBottom w:val="0"/>
                  <w:divBdr>
                    <w:top w:val="none" w:sz="0" w:space="0" w:color="auto"/>
                    <w:left w:val="none" w:sz="0" w:space="0" w:color="auto"/>
                    <w:bottom w:val="none" w:sz="0" w:space="0" w:color="auto"/>
                    <w:right w:val="none" w:sz="0" w:space="0" w:color="auto"/>
                  </w:divBdr>
                  <w:divsChild>
                    <w:div w:id="2100252102">
                      <w:marLeft w:val="0"/>
                      <w:marRight w:val="0"/>
                      <w:marTop w:val="75"/>
                      <w:marBottom w:val="45"/>
                      <w:divBdr>
                        <w:top w:val="none" w:sz="0" w:space="0" w:color="auto"/>
                        <w:left w:val="none" w:sz="0" w:space="0" w:color="auto"/>
                        <w:bottom w:val="none" w:sz="0" w:space="0" w:color="auto"/>
                        <w:right w:val="none" w:sz="0" w:space="0" w:color="auto"/>
                      </w:divBdr>
                    </w:div>
                    <w:div w:id="1409112574">
                      <w:marLeft w:val="0"/>
                      <w:marRight w:val="0"/>
                      <w:marTop w:val="75"/>
                      <w:marBottom w:val="0"/>
                      <w:divBdr>
                        <w:top w:val="none" w:sz="0" w:space="0" w:color="auto"/>
                        <w:left w:val="none" w:sz="0" w:space="0" w:color="auto"/>
                        <w:bottom w:val="none" w:sz="0" w:space="0" w:color="auto"/>
                        <w:right w:val="none" w:sz="0" w:space="0" w:color="auto"/>
                      </w:divBdr>
                    </w:div>
                  </w:divsChild>
                </w:div>
                <w:div w:id="196203261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317465840">
          <w:marLeft w:val="0"/>
          <w:marRight w:val="0"/>
          <w:marTop w:val="0"/>
          <w:marBottom w:val="0"/>
          <w:divBdr>
            <w:top w:val="none" w:sz="0" w:space="0" w:color="auto"/>
            <w:left w:val="none" w:sz="0" w:space="0" w:color="auto"/>
            <w:bottom w:val="none" w:sz="0" w:space="0" w:color="auto"/>
            <w:right w:val="none" w:sz="0" w:space="0" w:color="auto"/>
          </w:divBdr>
          <w:divsChild>
            <w:div w:id="1169755060">
              <w:marLeft w:val="0"/>
              <w:marRight w:val="0"/>
              <w:marTop w:val="1350"/>
              <w:marBottom w:val="0"/>
              <w:divBdr>
                <w:top w:val="single" w:sz="6" w:space="4" w:color="C8C9C9"/>
                <w:left w:val="single" w:sz="6" w:space="4" w:color="C8C9C9"/>
                <w:bottom w:val="single" w:sz="6" w:space="4" w:color="C8C9C9"/>
                <w:right w:val="single" w:sz="6" w:space="4" w:color="C8C9C9"/>
              </w:divBdr>
              <w:divsChild>
                <w:div w:id="1277712837">
                  <w:marLeft w:val="0"/>
                  <w:marRight w:val="0"/>
                  <w:marTop w:val="0"/>
                  <w:marBottom w:val="0"/>
                  <w:divBdr>
                    <w:top w:val="single" w:sz="6" w:space="4" w:color="E5E5E5"/>
                    <w:left w:val="single" w:sz="6" w:space="4" w:color="E5E5E5"/>
                    <w:bottom w:val="single" w:sz="6" w:space="4" w:color="E5E5E5"/>
                    <w:right w:val="single" w:sz="6" w:space="4" w:color="E5E5E5"/>
                  </w:divBdr>
                  <w:divsChild>
                    <w:div w:id="38826237">
                      <w:marLeft w:val="0"/>
                      <w:marRight w:val="0"/>
                      <w:marTop w:val="0"/>
                      <w:marBottom w:val="0"/>
                      <w:divBdr>
                        <w:top w:val="none" w:sz="0" w:space="0" w:color="auto"/>
                        <w:left w:val="none" w:sz="0" w:space="0" w:color="auto"/>
                        <w:bottom w:val="none" w:sz="0" w:space="0" w:color="auto"/>
                        <w:right w:val="none" w:sz="0" w:space="0" w:color="auto"/>
                      </w:divBdr>
                    </w:div>
                    <w:div w:id="1119564302">
                      <w:marLeft w:val="0"/>
                      <w:marRight w:val="0"/>
                      <w:marTop w:val="75"/>
                      <w:marBottom w:val="0"/>
                      <w:divBdr>
                        <w:top w:val="none" w:sz="0" w:space="0" w:color="auto"/>
                        <w:left w:val="none" w:sz="0" w:space="0" w:color="auto"/>
                        <w:bottom w:val="none" w:sz="0" w:space="0" w:color="auto"/>
                        <w:right w:val="none" w:sz="0" w:space="0" w:color="auto"/>
                      </w:divBdr>
                    </w:div>
                  </w:divsChild>
                </w:div>
                <w:div w:id="1798715456">
                  <w:marLeft w:val="0"/>
                  <w:marRight w:val="0"/>
                  <w:marTop w:val="0"/>
                  <w:marBottom w:val="150"/>
                  <w:divBdr>
                    <w:top w:val="none" w:sz="0" w:space="0" w:color="auto"/>
                    <w:left w:val="none" w:sz="0" w:space="0" w:color="auto"/>
                    <w:bottom w:val="none" w:sz="0" w:space="0" w:color="auto"/>
                    <w:right w:val="none" w:sz="0" w:space="0" w:color="auto"/>
                  </w:divBdr>
                  <w:divsChild>
                    <w:div w:id="265113207">
                      <w:marLeft w:val="0"/>
                      <w:marRight w:val="0"/>
                      <w:marTop w:val="0"/>
                      <w:marBottom w:val="0"/>
                      <w:divBdr>
                        <w:top w:val="none" w:sz="0" w:space="0" w:color="auto"/>
                        <w:left w:val="none" w:sz="0" w:space="0" w:color="auto"/>
                        <w:bottom w:val="none" w:sz="0" w:space="0" w:color="auto"/>
                        <w:right w:val="none" w:sz="0" w:space="0" w:color="auto"/>
                      </w:divBdr>
                    </w:div>
                    <w:div w:id="909266794">
                      <w:marLeft w:val="-75"/>
                      <w:marRight w:val="0"/>
                      <w:marTop w:val="0"/>
                      <w:marBottom w:val="0"/>
                      <w:divBdr>
                        <w:top w:val="none" w:sz="0" w:space="0" w:color="auto"/>
                        <w:left w:val="none" w:sz="0" w:space="0" w:color="auto"/>
                        <w:bottom w:val="none" w:sz="0" w:space="0" w:color="auto"/>
                        <w:right w:val="none" w:sz="0" w:space="0" w:color="auto"/>
                      </w:divBdr>
                      <w:divsChild>
                        <w:div w:id="10188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8899">
          <w:marLeft w:val="0"/>
          <w:marRight w:val="0"/>
          <w:marTop w:val="0"/>
          <w:marBottom w:val="0"/>
          <w:divBdr>
            <w:top w:val="none" w:sz="0" w:space="0" w:color="auto"/>
            <w:left w:val="none" w:sz="0" w:space="0" w:color="auto"/>
            <w:bottom w:val="none" w:sz="0" w:space="0" w:color="auto"/>
            <w:right w:val="none" w:sz="0" w:space="0" w:color="auto"/>
          </w:divBdr>
          <w:divsChild>
            <w:div w:id="1010260306">
              <w:marLeft w:val="0"/>
              <w:marRight w:val="300"/>
              <w:marTop w:val="0"/>
              <w:marBottom w:val="375"/>
              <w:divBdr>
                <w:top w:val="none" w:sz="0" w:space="0" w:color="auto"/>
                <w:left w:val="none" w:sz="0" w:space="0" w:color="auto"/>
                <w:bottom w:val="none" w:sz="0" w:space="0" w:color="auto"/>
                <w:right w:val="none" w:sz="0" w:space="0" w:color="auto"/>
              </w:divBdr>
              <w:divsChild>
                <w:div w:id="486213337">
                  <w:marLeft w:val="150"/>
                  <w:marRight w:val="0"/>
                  <w:marTop w:val="0"/>
                  <w:marBottom w:val="450"/>
                  <w:divBdr>
                    <w:top w:val="none" w:sz="0" w:space="0" w:color="auto"/>
                    <w:left w:val="none" w:sz="0" w:space="0" w:color="auto"/>
                    <w:bottom w:val="none" w:sz="0" w:space="0" w:color="auto"/>
                    <w:right w:val="none" w:sz="0" w:space="0" w:color="auto"/>
                  </w:divBdr>
                </w:div>
              </w:divsChild>
            </w:div>
            <w:div w:id="1539927446">
              <w:marLeft w:val="0"/>
              <w:marRight w:val="300"/>
              <w:marTop w:val="0"/>
              <w:marBottom w:val="375"/>
              <w:divBdr>
                <w:top w:val="none" w:sz="0" w:space="0" w:color="auto"/>
                <w:left w:val="none" w:sz="0" w:space="0" w:color="auto"/>
                <w:bottom w:val="none" w:sz="0" w:space="0" w:color="auto"/>
                <w:right w:val="none" w:sz="0" w:space="0" w:color="auto"/>
              </w:divBdr>
              <w:divsChild>
                <w:div w:id="678890472">
                  <w:marLeft w:val="0"/>
                  <w:marRight w:val="0"/>
                  <w:marTop w:val="0"/>
                  <w:marBottom w:val="0"/>
                  <w:divBdr>
                    <w:top w:val="none" w:sz="0" w:space="0" w:color="auto"/>
                    <w:left w:val="none" w:sz="0" w:space="0" w:color="auto"/>
                    <w:bottom w:val="none" w:sz="0" w:space="0" w:color="auto"/>
                    <w:right w:val="none" w:sz="0" w:space="0" w:color="auto"/>
                  </w:divBdr>
                  <w:divsChild>
                    <w:div w:id="1662851438">
                      <w:marLeft w:val="0"/>
                      <w:marRight w:val="0"/>
                      <w:marTop w:val="0"/>
                      <w:marBottom w:val="0"/>
                      <w:divBdr>
                        <w:top w:val="none" w:sz="0" w:space="0" w:color="auto"/>
                        <w:left w:val="none" w:sz="0" w:space="0" w:color="auto"/>
                        <w:bottom w:val="none" w:sz="0" w:space="0" w:color="auto"/>
                        <w:right w:val="none" w:sz="0" w:space="0" w:color="auto"/>
                      </w:divBdr>
                      <w:divsChild>
                        <w:div w:id="2128428730">
                          <w:marLeft w:val="300"/>
                          <w:marRight w:val="0"/>
                          <w:marTop w:val="0"/>
                          <w:marBottom w:val="0"/>
                          <w:divBdr>
                            <w:top w:val="none" w:sz="0" w:space="0" w:color="auto"/>
                            <w:left w:val="none" w:sz="0" w:space="0" w:color="auto"/>
                            <w:bottom w:val="none" w:sz="0" w:space="0" w:color="auto"/>
                            <w:right w:val="none" w:sz="0" w:space="0" w:color="auto"/>
                          </w:divBdr>
                        </w:div>
                        <w:div w:id="2059161612">
                          <w:marLeft w:val="300"/>
                          <w:marRight w:val="0"/>
                          <w:marTop w:val="0"/>
                          <w:marBottom w:val="0"/>
                          <w:divBdr>
                            <w:top w:val="none" w:sz="0" w:space="0" w:color="auto"/>
                            <w:left w:val="none" w:sz="0" w:space="0" w:color="auto"/>
                            <w:bottom w:val="none" w:sz="0" w:space="0" w:color="auto"/>
                            <w:right w:val="none" w:sz="0" w:space="0" w:color="auto"/>
                          </w:divBdr>
                        </w:div>
                        <w:div w:id="1827548061">
                          <w:marLeft w:val="300"/>
                          <w:marRight w:val="0"/>
                          <w:marTop w:val="0"/>
                          <w:marBottom w:val="0"/>
                          <w:divBdr>
                            <w:top w:val="none" w:sz="0" w:space="0" w:color="auto"/>
                            <w:left w:val="none" w:sz="0" w:space="0" w:color="auto"/>
                            <w:bottom w:val="none" w:sz="0" w:space="0" w:color="auto"/>
                            <w:right w:val="none" w:sz="0" w:space="0" w:color="auto"/>
                          </w:divBdr>
                        </w:div>
                        <w:div w:id="8114118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6115">
              <w:marLeft w:val="0"/>
              <w:marRight w:val="0"/>
              <w:marTop w:val="0"/>
              <w:marBottom w:val="375"/>
              <w:divBdr>
                <w:top w:val="none" w:sz="0" w:space="0" w:color="auto"/>
                <w:left w:val="none" w:sz="0" w:space="0" w:color="auto"/>
                <w:bottom w:val="none" w:sz="0" w:space="0" w:color="auto"/>
                <w:right w:val="none" w:sz="0" w:space="0" w:color="auto"/>
              </w:divBdr>
              <w:divsChild>
                <w:div w:id="23865593">
                  <w:marLeft w:val="0"/>
                  <w:marRight w:val="0"/>
                  <w:marTop w:val="0"/>
                  <w:marBottom w:val="450"/>
                  <w:divBdr>
                    <w:top w:val="none" w:sz="0" w:space="0" w:color="auto"/>
                    <w:left w:val="none" w:sz="0" w:space="0" w:color="auto"/>
                    <w:bottom w:val="none" w:sz="0" w:space="0" w:color="auto"/>
                    <w:right w:val="none" w:sz="0" w:space="0" w:color="auto"/>
                  </w:divBdr>
                  <w:divsChild>
                    <w:div w:id="376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3356">
      <w:bodyDiv w:val="1"/>
      <w:marLeft w:val="0"/>
      <w:marRight w:val="0"/>
      <w:marTop w:val="0"/>
      <w:marBottom w:val="0"/>
      <w:divBdr>
        <w:top w:val="none" w:sz="0" w:space="0" w:color="auto"/>
        <w:left w:val="none" w:sz="0" w:space="0" w:color="auto"/>
        <w:bottom w:val="none" w:sz="0" w:space="0" w:color="auto"/>
        <w:right w:val="none" w:sz="0" w:space="0" w:color="auto"/>
      </w:divBdr>
    </w:div>
    <w:div w:id="636451091">
      <w:marLeft w:val="0"/>
      <w:marRight w:val="0"/>
      <w:marTop w:val="0"/>
      <w:marBottom w:val="0"/>
      <w:divBdr>
        <w:top w:val="none" w:sz="0" w:space="0" w:color="auto"/>
        <w:left w:val="none" w:sz="0" w:space="0" w:color="auto"/>
        <w:bottom w:val="none" w:sz="0" w:space="0" w:color="auto"/>
        <w:right w:val="none" w:sz="0" w:space="0" w:color="auto"/>
      </w:divBdr>
      <w:divsChild>
        <w:div w:id="919102436">
          <w:marLeft w:val="0"/>
          <w:marRight w:val="0"/>
          <w:marTop w:val="0"/>
          <w:marBottom w:val="0"/>
          <w:divBdr>
            <w:top w:val="none" w:sz="0" w:space="0" w:color="auto"/>
            <w:left w:val="none" w:sz="0" w:space="0" w:color="auto"/>
            <w:bottom w:val="none" w:sz="0" w:space="0" w:color="auto"/>
            <w:right w:val="none" w:sz="0" w:space="0" w:color="auto"/>
          </w:divBdr>
          <w:divsChild>
            <w:div w:id="643891461">
              <w:marLeft w:val="0"/>
              <w:marRight w:val="0"/>
              <w:marTop w:val="0"/>
              <w:marBottom w:val="0"/>
              <w:divBdr>
                <w:top w:val="none" w:sz="0" w:space="0" w:color="auto"/>
                <w:left w:val="none" w:sz="0" w:space="0" w:color="auto"/>
                <w:bottom w:val="none" w:sz="0" w:space="0" w:color="auto"/>
                <w:right w:val="none" w:sz="0" w:space="0" w:color="auto"/>
              </w:divBdr>
            </w:div>
          </w:divsChild>
        </w:div>
        <w:div w:id="405032691">
          <w:marLeft w:val="0"/>
          <w:marRight w:val="0"/>
          <w:marTop w:val="0"/>
          <w:marBottom w:val="0"/>
          <w:divBdr>
            <w:top w:val="none" w:sz="0" w:space="0" w:color="auto"/>
            <w:left w:val="none" w:sz="0" w:space="0" w:color="auto"/>
            <w:bottom w:val="none" w:sz="0" w:space="0" w:color="auto"/>
            <w:right w:val="none" w:sz="0" w:space="0" w:color="auto"/>
          </w:divBdr>
          <w:divsChild>
            <w:div w:id="1405562917">
              <w:marLeft w:val="0"/>
              <w:marRight w:val="0"/>
              <w:marTop w:val="0"/>
              <w:marBottom w:val="0"/>
              <w:divBdr>
                <w:top w:val="none" w:sz="0" w:space="0" w:color="auto"/>
                <w:left w:val="none" w:sz="0" w:space="0" w:color="auto"/>
                <w:bottom w:val="none" w:sz="0" w:space="0" w:color="auto"/>
                <w:right w:val="none" w:sz="0" w:space="0" w:color="auto"/>
              </w:divBdr>
              <w:divsChild>
                <w:div w:id="45226612">
                  <w:marLeft w:val="0"/>
                  <w:marRight w:val="0"/>
                  <w:marTop w:val="0"/>
                  <w:marBottom w:val="0"/>
                  <w:divBdr>
                    <w:top w:val="none" w:sz="0" w:space="0" w:color="auto"/>
                    <w:left w:val="none" w:sz="0" w:space="0" w:color="auto"/>
                    <w:bottom w:val="none" w:sz="0" w:space="0" w:color="auto"/>
                    <w:right w:val="none" w:sz="0" w:space="0" w:color="auto"/>
                  </w:divBdr>
                  <w:divsChild>
                    <w:div w:id="1460100901">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 w:id="1426997303">
          <w:marLeft w:val="0"/>
          <w:marRight w:val="0"/>
          <w:marTop w:val="0"/>
          <w:marBottom w:val="0"/>
          <w:divBdr>
            <w:top w:val="none" w:sz="0" w:space="0" w:color="auto"/>
            <w:left w:val="none" w:sz="0" w:space="0" w:color="auto"/>
            <w:bottom w:val="none" w:sz="0" w:space="0" w:color="auto"/>
            <w:right w:val="none" w:sz="0" w:space="0" w:color="auto"/>
          </w:divBdr>
          <w:divsChild>
            <w:div w:id="1798333793">
              <w:marLeft w:val="0"/>
              <w:marRight w:val="0"/>
              <w:marTop w:val="1350"/>
              <w:marBottom w:val="0"/>
              <w:divBdr>
                <w:top w:val="single" w:sz="6" w:space="4" w:color="C8C9C9"/>
                <w:left w:val="single" w:sz="6" w:space="4" w:color="C8C9C9"/>
                <w:bottom w:val="single" w:sz="6" w:space="4" w:color="C8C9C9"/>
                <w:right w:val="single" w:sz="6" w:space="4" w:color="C8C9C9"/>
              </w:divBdr>
            </w:div>
          </w:divsChild>
        </w:div>
      </w:divsChild>
    </w:div>
    <w:div w:id="783304320">
      <w:bodyDiv w:val="1"/>
      <w:marLeft w:val="0"/>
      <w:marRight w:val="0"/>
      <w:marTop w:val="0"/>
      <w:marBottom w:val="0"/>
      <w:divBdr>
        <w:top w:val="none" w:sz="0" w:space="0" w:color="auto"/>
        <w:left w:val="none" w:sz="0" w:space="0" w:color="auto"/>
        <w:bottom w:val="none" w:sz="0" w:space="0" w:color="auto"/>
        <w:right w:val="none" w:sz="0" w:space="0" w:color="auto"/>
      </w:divBdr>
      <w:divsChild>
        <w:div w:id="203279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6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8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48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4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57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15260">
          <w:marLeft w:val="0"/>
          <w:marRight w:val="0"/>
          <w:marTop w:val="0"/>
          <w:marBottom w:val="0"/>
          <w:divBdr>
            <w:top w:val="none" w:sz="0" w:space="0" w:color="auto"/>
            <w:left w:val="none" w:sz="0" w:space="0" w:color="auto"/>
            <w:bottom w:val="none" w:sz="0" w:space="0" w:color="auto"/>
            <w:right w:val="none" w:sz="0" w:space="0" w:color="auto"/>
          </w:divBdr>
          <w:divsChild>
            <w:div w:id="1663777941">
              <w:marLeft w:val="0"/>
              <w:marRight w:val="0"/>
              <w:marTop w:val="0"/>
              <w:marBottom w:val="0"/>
              <w:divBdr>
                <w:top w:val="none" w:sz="0" w:space="0" w:color="auto"/>
                <w:left w:val="none" w:sz="0" w:space="0" w:color="auto"/>
                <w:bottom w:val="none" w:sz="0" w:space="0" w:color="auto"/>
                <w:right w:val="none" w:sz="0" w:space="0" w:color="auto"/>
              </w:divBdr>
              <w:divsChild>
                <w:div w:id="1322195202">
                  <w:marLeft w:val="0"/>
                  <w:marRight w:val="0"/>
                  <w:marTop w:val="1350"/>
                  <w:marBottom w:val="0"/>
                  <w:divBdr>
                    <w:top w:val="single" w:sz="6" w:space="4" w:color="C8C9C9"/>
                    <w:left w:val="single" w:sz="6" w:space="4" w:color="C8C9C9"/>
                    <w:bottom w:val="single" w:sz="6" w:space="4" w:color="C8C9C9"/>
                    <w:right w:val="single" w:sz="6" w:space="4" w:color="C8C9C9"/>
                  </w:divBdr>
                  <w:divsChild>
                    <w:div w:id="2059087014">
                      <w:marLeft w:val="0"/>
                      <w:marRight w:val="0"/>
                      <w:marTop w:val="0"/>
                      <w:marBottom w:val="150"/>
                      <w:divBdr>
                        <w:top w:val="none" w:sz="0" w:space="0" w:color="auto"/>
                        <w:left w:val="none" w:sz="0" w:space="0" w:color="auto"/>
                        <w:bottom w:val="none" w:sz="0" w:space="0" w:color="auto"/>
                        <w:right w:val="none" w:sz="0" w:space="0" w:color="auto"/>
                      </w:divBdr>
                      <w:divsChild>
                        <w:div w:id="946696371">
                          <w:marLeft w:val="0"/>
                          <w:marRight w:val="0"/>
                          <w:marTop w:val="0"/>
                          <w:marBottom w:val="0"/>
                          <w:divBdr>
                            <w:top w:val="none" w:sz="0" w:space="0" w:color="auto"/>
                            <w:left w:val="none" w:sz="0" w:space="0" w:color="auto"/>
                            <w:bottom w:val="none" w:sz="0" w:space="0" w:color="auto"/>
                            <w:right w:val="none" w:sz="0" w:space="0" w:color="auto"/>
                          </w:divBdr>
                        </w:div>
                        <w:div w:id="551575031">
                          <w:marLeft w:val="-75"/>
                          <w:marRight w:val="0"/>
                          <w:marTop w:val="0"/>
                          <w:marBottom w:val="0"/>
                          <w:divBdr>
                            <w:top w:val="none" w:sz="0" w:space="0" w:color="auto"/>
                            <w:left w:val="none" w:sz="0" w:space="0" w:color="auto"/>
                            <w:bottom w:val="none" w:sz="0" w:space="0" w:color="auto"/>
                            <w:right w:val="none" w:sz="0" w:space="0" w:color="auto"/>
                          </w:divBdr>
                          <w:divsChild>
                            <w:div w:id="8764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90713">
              <w:marLeft w:val="0"/>
              <w:marRight w:val="0"/>
              <w:marTop w:val="0"/>
              <w:marBottom w:val="0"/>
              <w:divBdr>
                <w:top w:val="none" w:sz="0" w:space="0" w:color="auto"/>
                <w:left w:val="none" w:sz="0" w:space="0" w:color="auto"/>
                <w:bottom w:val="none" w:sz="0" w:space="0" w:color="auto"/>
                <w:right w:val="none" w:sz="0" w:space="0" w:color="auto"/>
              </w:divBdr>
              <w:divsChild>
                <w:div w:id="291056413">
                  <w:marLeft w:val="0"/>
                  <w:marRight w:val="300"/>
                  <w:marTop w:val="0"/>
                  <w:marBottom w:val="375"/>
                  <w:divBdr>
                    <w:top w:val="none" w:sz="0" w:space="0" w:color="auto"/>
                    <w:left w:val="none" w:sz="0" w:space="0" w:color="auto"/>
                    <w:bottom w:val="none" w:sz="0" w:space="0" w:color="auto"/>
                    <w:right w:val="none" w:sz="0" w:space="0" w:color="auto"/>
                  </w:divBdr>
                  <w:divsChild>
                    <w:div w:id="1268079906">
                      <w:marLeft w:val="150"/>
                      <w:marRight w:val="0"/>
                      <w:marTop w:val="0"/>
                      <w:marBottom w:val="450"/>
                      <w:divBdr>
                        <w:top w:val="none" w:sz="0" w:space="0" w:color="auto"/>
                        <w:left w:val="none" w:sz="0" w:space="0" w:color="auto"/>
                        <w:bottom w:val="none" w:sz="0" w:space="0" w:color="auto"/>
                        <w:right w:val="none" w:sz="0" w:space="0" w:color="auto"/>
                      </w:divBdr>
                    </w:div>
                  </w:divsChild>
                </w:div>
                <w:div w:id="23098495">
                  <w:marLeft w:val="0"/>
                  <w:marRight w:val="300"/>
                  <w:marTop w:val="0"/>
                  <w:marBottom w:val="375"/>
                  <w:divBdr>
                    <w:top w:val="none" w:sz="0" w:space="0" w:color="auto"/>
                    <w:left w:val="none" w:sz="0" w:space="0" w:color="auto"/>
                    <w:bottom w:val="none" w:sz="0" w:space="0" w:color="auto"/>
                    <w:right w:val="none" w:sz="0" w:space="0" w:color="auto"/>
                  </w:divBdr>
                  <w:divsChild>
                    <w:div w:id="133453797">
                      <w:marLeft w:val="0"/>
                      <w:marRight w:val="0"/>
                      <w:marTop w:val="0"/>
                      <w:marBottom w:val="0"/>
                      <w:divBdr>
                        <w:top w:val="none" w:sz="0" w:space="0" w:color="auto"/>
                        <w:left w:val="none" w:sz="0" w:space="0" w:color="auto"/>
                        <w:bottom w:val="none" w:sz="0" w:space="0" w:color="auto"/>
                        <w:right w:val="none" w:sz="0" w:space="0" w:color="auto"/>
                      </w:divBdr>
                      <w:divsChild>
                        <w:div w:id="141192006">
                          <w:marLeft w:val="0"/>
                          <w:marRight w:val="0"/>
                          <w:marTop w:val="0"/>
                          <w:marBottom w:val="0"/>
                          <w:divBdr>
                            <w:top w:val="none" w:sz="0" w:space="0" w:color="auto"/>
                            <w:left w:val="none" w:sz="0" w:space="0" w:color="auto"/>
                            <w:bottom w:val="none" w:sz="0" w:space="0" w:color="auto"/>
                            <w:right w:val="none" w:sz="0" w:space="0" w:color="auto"/>
                          </w:divBdr>
                          <w:divsChild>
                            <w:div w:id="1963225171">
                              <w:marLeft w:val="300"/>
                              <w:marRight w:val="0"/>
                              <w:marTop w:val="0"/>
                              <w:marBottom w:val="0"/>
                              <w:divBdr>
                                <w:top w:val="none" w:sz="0" w:space="0" w:color="auto"/>
                                <w:left w:val="none" w:sz="0" w:space="0" w:color="auto"/>
                                <w:bottom w:val="none" w:sz="0" w:space="0" w:color="auto"/>
                                <w:right w:val="none" w:sz="0" w:space="0" w:color="auto"/>
                              </w:divBdr>
                            </w:div>
                            <w:div w:id="1477646367">
                              <w:marLeft w:val="300"/>
                              <w:marRight w:val="0"/>
                              <w:marTop w:val="0"/>
                              <w:marBottom w:val="0"/>
                              <w:divBdr>
                                <w:top w:val="none" w:sz="0" w:space="0" w:color="auto"/>
                                <w:left w:val="none" w:sz="0" w:space="0" w:color="auto"/>
                                <w:bottom w:val="none" w:sz="0" w:space="0" w:color="auto"/>
                                <w:right w:val="none" w:sz="0" w:space="0" w:color="auto"/>
                              </w:divBdr>
                            </w:div>
                            <w:div w:id="1886258652">
                              <w:marLeft w:val="300"/>
                              <w:marRight w:val="0"/>
                              <w:marTop w:val="0"/>
                              <w:marBottom w:val="0"/>
                              <w:divBdr>
                                <w:top w:val="none" w:sz="0" w:space="0" w:color="auto"/>
                                <w:left w:val="none" w:sz="0" w:space="0" w:color="auto"/>
                                <w:bottom w:val="none" w:sz="0" w:space="0" w:color="auto"/>
                                <w:right w:val="none" w:sz="0" w:space="0" w:color="auto"/>
                              </w:divBdr>
                            </w:div>
                            <w:div w:id="16571488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9765">
                  <w:marLeft w:val="0"/>
                  <w:marRight w:val="0"/>
                  <w:marTop w:val="0"/>
                  <w:marBottom w:val="375"/>
                  <w:divBdr>
                    <w:top w:val="none" w:sz="0" w:space="0" w:color="auto"/>
                    <w:left w:val="none" w:sz="0" w:space="0" w:color="auto"/>
                    <w:bottom w:val="none" w:sz="0" w:space="0" w:color="auto"/>
                    <w:right w:val="none" w:sz="0" w:space="0" w:color="auto"/>
                  </w:divBdr>
                  <w:divsChild>
                    <w:div w:id="1680696583">
                      <w:marLeft w:val="0"/>
                      <w:marRight w:val="0"/>
                      <w:marTop w:val="0"/>
                      <w:marBottom w:val="450"/>
                      <w:divBdr>
                        <w:top w:val="none" w:sz="0" w:space="0" w:color="auto"/>
                        <w:left w:val="none" w:sz="0" w:space="0" w:color="auto"/>
                        <w:bottom w:val="none" w:sz="0" w:space="0" w:color="auto"/>
                        <w:right w:val="none" w:sz="0" w:space="0" w:color="auto"/>
                      </w:divBdr>
                    </w:div>
                  </w:divsChild>
                </w:div>
                <w:div w:id="17472200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25368226">
          <w:marLeft w:val="0"/>
          <w:marRight w:val="0"/>
          <w:marTop w:val="0"/>
          <w:marBottom w:val="0"/>
          <w:divBdr>
            <w:top w:val="none" w:sz="0" w:space="0" w:color="auto"/>
            <w:left w:val="none" w:sz="0" w:space="0" w:color="auto"/>
            <w:bottom w:val="none" w:sz="0" w:space="0" w:color="auto"/>
            <w:right w:val="none" w:sz="0" w:space="0" w:color="auto"/>
          </w:divBdr>
          <w:divsChild>
            <w:div w:id="1353409548">
              <w:marLeft w:val="0"/>
              <w:marRight w:val="0"/>
              <w:marTop w:val="0"/>
              <w:marBottom w:val="0"/>
              <w:divBdr>
                <w:top w:val="none" w:sz="0" w:space="0" w:color="auto"/>
                <w:left w:val="none" w:sz="0" w:space="0" w:color="auto"/>
                <w:bottom w:val="none" w:sz="0" w:space="0" w:color="auto"/>
                <w:right w:val="none" w:sz="0" w:space="0" w:color="auto"/>
              </w:divBdr>
              <w:divsChild>
                <w:div w:id="1432824045">
                  <w:marLeft w:val="0"/>
                  <w:marRight w:val="0"/>
                  <w:marTop w:val="0"/>
                  <w:marBottom w:val="0"/>
                  <w:divBdr>
                    <w:top w:val="none" w:sz="0" w:space="0" w:color="auto"/>
                    <w:left w:val="none" w:sz="0" w:space="0" w:color="auto"/>
                    <w:bottom w:val="none" w:sz="0" w:space="0" w:color="auto"/>
                    <w:right w:val="none" w:sz="0" w:space="0" w:color="auto"/>
                  </w:divBdr>
                  <w:divsChild>
                    <w:div w:id="1373073098">
                      <w:marLeft w:val="0"/>
                      <w:marRight w:val="0"/>
                      <w:marTop w:val="0"/>
                      <w:marBottom w:val="0"/>
                      <w:divBdr>
                        <w:top w:val="none" w:sz="0" w:space="0" w:color="auto"/>
                        <w:left w:val="none" w:sz="0" w:space="0" w:color="auto"/>
                        <w:bottom w:val="none" w:sz="0" w:space="0" w:color="auto"/>
                        <w:right w:val="none" w:sz="0" w:space="0" w:color="auto"/>
                      </w:divBdr>
                      <w:divsChild>
                        <w:div w:id="744228437">
                          <w:marLeft w:val="0"/>
                          <w:marRight w:val="0"/>
                          <w:marTop w:val="0"/>
                          <w:marBottom w:val="0"/>
                          <w:divBdr>
                            <w:top w:val="none" w:sz="0" w:space="0" w:color="auto"/>
                            <w:left w:val="none" w:sz="0" w:space="0" w:color="auto"/>
                            <w:bottom w:val="none" w:sz="0" w:space="0" w:color="auto"/>
                            <w:right w:val="none" w:sz="0" w:space="0" w:color="auto"/>
                          </w:divBdr>
                          <w:divsChild>
                            <w:div w:id="928350185">
                              <w:marLeft w:val="0"/>
                              <w:marRight w:val="0"/>
                              <w:marTop w:val="75"/>
                              <w:marBottom w:val="0"/>
                              <w:divBdr>
                                <w:top w:val="none" w:sz="0" w:space="0" w:color="auto"/>
                                <w:left w:val="none" w:sz="0" w:space="0" w:color="auto"/>
                                <w:bottom w:val="none" w:sz="0" w:space="0" w:color="auto"/>
                                <w:right w:val="none" w:sz="0" w:space="0" w:color="auto"/>
                              </w:divBdr>
                            </w:div>
                          </w:divsChild>
                        </w:div>
                        <w:div w:id="187769385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382442276">
                  <w:marLeft w:val="0"/>
                  <w:marRight w:val="0"/>
                  <w:marTop w:val="0"/>
                  <w:marBottom w:val="0"/>
                  <w:divBdr>
                    <w:top w:val="none" w:sz="0" w:space="0" w:color="auto"/>
                    <w:left w:val="none" w:sz="0" w:space="0" w:color="auto"/>
                    <w:bottom w:val="none" w:sz="0" w:space="0" w:color="auto"/>
                    <w:right w:val="none" w:sz="0" w:space="0" w:color="auto"/>
                  </w:divBdr>
                  <w:divsChild>
                    <w:div w:id="1887835733">
                      <w:marLeft w:val="0"/>
                      <w:marRight w:val="0"/>
                      <w:marTop w:val="1350"/>
                      <w:marBottom w:val="0"/>
                      <w:divBdr>
                        <w:top w:val="single" w:sz="6" w:space="4" w:color="C8C9C9"/>
                        <w:left w:val="single" w:sz="6" w:space="4" w:color="C8C9C9"/>
                        <w:bottom w:val="single" w:sz="6" w:space="4" w:color="C8C9C9"/>
                        <w:right w:val="single" w:sz="6" w:space="4" w:color="C8C9C9"/>
                      </w:divBdr>
                      <w:divsChild>
                        <w:div w:id="1134635943">
                          <w:marLeft w:val="0"/>
                          <w:marRight w:val="0"/>
                          <w:marTop w:val="0"/>
                          <w:marBottom w:val="0"/>
                          <w:divBdr>
                            <w:top w:val="single" w:sz="6" w:space="4" w:color="E5E5E5"/>
                            <w:left w:val="single" w:sz="6" w:space="4" w:color="E5E5E5"/>
                            <w:bottom w:val="single" w:sz="6" w:space="4" w:color="E5E5E5"/>
                            <w:right w:val="single" w:sz="6" w:space="4" w:color="E5E5E5"/>
                          </w:divBdr>
                          <w:divsChild>
                            <w:div w:id="3420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871124">
      <w:bodyDiv w:val="1"/>
      <w:marLeft w:val="0"/>
      <w:marRight w:val="0"/>
      <w:marTop w:val="0"/>
      <w:marBottom w:val="0"/>
      <w:divBdr>
        <w:top w:val="none" w:sz="0" w:space="0" w:color="auto"/>
        <w:left w:val="none" w:sz="0" w:space="0" w:color="auto"/>
        <w:bottom w:val="none" w:sz="0" w:space="0" w:color="auto"/>
        <w:right w:val="none" w:sz="0" w:space="0" w:color="auto"/>
      </w:divBdr>
      <w:divsChild>
        <w:div w:id="1259751416">
          <w:marLeft w:val="0"/>
          <w:marRight w:val="0"/>
          <w:marTop w:val="0"/>
          <w:marBottom w:val="0"/>
          <w:divBdr>
            <w:top w:val="none" w:sz="0" w:space="0" w:color="auto"/>
            <w:left w:val="none" w:sz="0" w:space="0" w:color="auto"/>
            <w:bottom w:val="none" w:sz="0" w:space="0" w:color="auto"/>
            <w:right w:val="none" w:sz="0" w:space="0" w:color="auto"/>
          </w:divBdr>
          <w:divsChild>
            <w:div w:id="2007394637">
              <w:marLeft w:val="0"/>
              <w:marRight w:val="0"/>
              <w:marTop w:val="1350"/>
              <w:marBottom w:val="0"/>
              <w:divBdr>
                <w:top w:val="single" w:sz="6" w:space="4" w:color="C8C9C9"/>
                <w:left w:val="single" w:sz="6" w:space="4" w:color="C8C9C9"/>
                <w:bottom w:val="single" w:sz="6" w:space="4" w:color="C8C9C9"/>
                <w:right w:val="single" w:sz="6" w:space="4" w:color="C8C9C9"/>
              </w:divBdr>
              <w:divsChild>
                <w:div w:id="613248426">
                  <w:marLeft w:val="0"/>
                  <w:marRight w:val="0"/>
                  <w:marTop w:val="0"/>
                  <w:marBottom w:val="0"/>
                  <w:divBdr>
                    <w:top w:val="single" w:sz="6" w:space="4" w:color="E5E5E5"/>
                    <w:left w:val="single" w:sz="6" w:space="4" w:color="E5E5E5"/>
                    <w:bottom w:val="single" w:sz="6" w:space="4" w:color="E5E5E5"/>
                    <w:right w:val="single" w:sz="6" w:space="4" w:color="E5E5E5"/>
                  </w:divBdr>
                  <w:divsChild>
                    <w:div w:id="1272514184">
                      <w:marLeft w:val="0"/>
                      <w:marRight w:val="0"/>
                      <w:marTop w:val="0"/>
                      <w:marBottom w:val="0"/>
                      <w:divBdr>
                        <w:top w:val="none" w:sz="0" w:space="0" w:color="auto"/>
                        <w:left w:val="none" w:sz="0" w:space="0" w:color="auto"/>
                        <w:bottom w:val="none" w:sz="0" w:space="0" w:color="auto"/>
                        <w:right w:val="none" w:sz="0" w:space="0" w:color="auto"/>
                      </w:divBdr>
                    </w:div>
                  </w:divsChild>
                </w:div>
                <w:div w:id="821699521">
                  <w:marLeft w:val="-75"/>
                  <w:marRight w:val="0"/>
                  <w:marTop w:val="0"/>
                  <w:marBottom w:val="0"/>
                  <w:divBdr>
                    <w:top w:val="none" w:sz="0" w:space="0" w:color="auto"/>
                    <w:left w:val="none" w:sz="0" w:space="0" w:color="auto"/>
                    <w:bottom w:val="none" w:sz="0" w:space="0" w:color="auto"/>
                    <w:right w:val="none" w:sz="0" w:space="0" w:color="auto"/>
                  </w:divBdr>
                  <w:divsChild>
                    <w:div w:id="1198815228">
                      <w:marLeft w:val="0"/>
                      <w:marRight w:val="0"/>
                      <w:marTop w:val="0"/>
                      <w:marBottom w:val="0"/>
                      <w:divBdr>
                        <w:top w:val="none" w:sz="0" w:space="0" w:color="auto"/>
                        <w:left w:val="none" w:sz="0" w:space="0" w:color="auto"/>
                        <w:bottom w:val="none" w:sz="0" w:space="0" w:color="auto"/>
                        <w:right w:val="none" w:sz="0" w:space="0" w:color="auto"/>
                      </w:divBdr>
                    </w:div>
                  </w:divsChild>
                </w:div>
                <w:div w:id="5810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20141">
          <w:marLeft w:val="0"/>
          <w:marRight w:val="0"/>
          <w:marTop w:val="0"/>
          <w:marBottom w:val="375"/>
          <w:divBdr>
            <w:top w:val="none" w:sz="0" w:space="0" w:color="auto"/>
            <w:left w:val="none" w:sz="0" w:space="0" w:color="auto"/>
            <w:bottom w:val="none" w:sz="0" w:space="0" w:color="auto"/>
            <w:right w:val="none" w:sz="0" w:space="0" w:color="auto"/>
          </w:divBdr>
        </w:div>
        <w:div w:id="1200505832">
          <w:marLeft w:val="0"/>
          <w:marRight w:val="0"/>
          <w:marTop w:val="0"/>
          <w:marBottom w:val="0"/>
          <w:divBdr>
            <w:top w:val="none" w:sz="0" w:space="0" w:color="auto"/>
            <w:left w:val="none" w:sz="0" w:space="0" w:color="auto"/>
            <w:bottom w:val="none" w:sz="0" w:space="0" w:color="auto"/>
            <w:right w:val="none" w:sz="0" w:space="0" w:color="auto"/>
          </w:divBdr>
          <w:divsChild>
            <w:div w:id="720634511">
              <w:marLeft w:val="0"/>
              <w:marRight w:val="0"/>
              <w:marTop w:val="0"/>
              <w:marBottom w:val="0"/>
              <w:divBdr>
                <w:top w:val="none" w:sz="0" w:space="0" w:color="auto"/>
                <w:left w:val="none" w:sz="0" w:space="0" w:color="auto"/>
                <w:bottom w:val="none" w:sz="0" w:space="0" w:color="auto"/>
                <w:right w:val="none" w:sz="0" w:space="0" w:color="auto"/>
              </w:divBdr>
              <w:divsChild>
                <w:div w:id="120151297">
                  <w:marLeft w:val="0"/>
                  <w:marRight w:val="0"/>
                  <w:marTop w:val="75"/>
                  <w:marBottom w:val="45"/>
                  <w:divBdr>
                    <w:top w:val="none" w:sz="0" w:space="0" w:color="auto"/>
                    <w:left w:val="none" w:sz="0" w:space="0" w:color="auto"/>
                    <w:bottom w:val="none" w:sz="0" w:space="0" w:color="auto"/>
                    <w:right w:val="none" w:sz="0" w:space="0" w:color="auto"/>
                  </w:divBdr>
                </w:div>
                <w:div w:id="311298116">
                  <w:marLeft w:val="0"/>
                  <w:marRight w:val="0"/>
                  <w:marTop w:val="75"/>
                  <w:marBottom w:val="0"/>
                  <w:divBdr>
                    <w:top w:val="none" w:sz="0" w:space="0" w:color="auto"/>
                    <w:left w:val="none" w:sz="0" w:space="0" w:color="auto"/>
                    <w:bottom w:val="none" w:sz="0" w:space="0" w:color="auto"/>
                    <w:right w:val="none" w:sz="0" w:space="0" w:color="auto"/>
                  </w:divBdr>
                </w:div>
              </w:divsChild>
            </w:div>
            <w:div w:id="78075817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97672947">
      <w:bodyDiv w:val="1"/>
      <w:marLeft w:val="0"/>
      <w:marRight w:val="0"/>
      <w:marTop w:val="0"/>
      <w:marBottom w:val="0"/>
      <w:divBdr>
        <w:top w:val="none" w:sz="0" w:space="0" w:color="auto"/>
        <w:left w:val="none" w:sz="0" w:space="0" w:color="auto"/>
        <w:bottom w:val="none" w:sz="0" w:space="0" w:color="auto"/>
        <w:right w:val="none" w:sz="0" w:space="0" w:color="auto"/>
      </w:divBdr>
    </w:div>
    <w:div w:id="18567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CSM/showMemoPublic.cfm?Chamber=H&amp;SPick=20230&amp;cosponId=38683" TargetMode="External"/><Relationship Id="rId13" Type="http://schemas.openxmlformats.org/officeDocument/2006/relationships/hyperlink" Target="https://www.legis.state.pa.us/cfdocs/Legis/CSM/showMemoPublic.cfm?Chamber=H&amp;SPick=20230&amp;cosponId=38683" TargetMode="External"/><Relationship Id="rId18" Type="http://schemas.openxmlformats.org/officeDocument/2006/relationships/hyperlink" Target="https://www.legis.state.pa.us/cfdocs/Legis/CSM/showMemoPublic.cfm?Chamber=H&amp;SPick=20230&amp;cosponId=38683" TargetMode="External"/><Relationship Id="rId26" Type="http://schemas.openxmlformats.org/officeDocument/2006/relationships/hyperlink" Target="https://events.r20.constantcontact.com/register/eventReg?oeidk=a07ejepxzbv0652e0e9&amp;oseq=&amp;c=&amp;ch=" TargetMode="External"/><Relationship Id="rId3" Type="http://schemas.openxmlformats.org/officeDocument/2006/relationships/settings" Target="settings.xml"/><Relationship Id="rId21" Type="http://schemas.openxmlformats.org/officeDocument/2006/relationships/hyperlink" Target="https://www.legis.state.pa.us/cfdocs/Legis/CSM/showMemoPublic.cfm?Chamber=H&amp;SPick=20230&amp;cosponId=38683" TargetMode="External"/><Relationship Id="rId7" Type="http://schemas.openxmlformats.org/officeDocument/2006/relationships/hyperlink" Target="https://www.legis.state.pa.us/cfdocs/Legis/CSM/showMemoPublic.cfm?Chamber=H&amp;SPick=20230&amp;cosponId=395723" TargetMode="External"/><Relationship Id="rId12" Type="http://schemas.openxmlformats.org/officeDocument/2006/relationships/hyperlink" Target="https://www.legis.state.pa.us/cfdocs/Legis/CSM/showMemoPublic.cfm?Chamber=H&amp;SPick=20230&amp;cosponId=39291" TargetMode="External"/><Relationship Id="rId17" Type="http://schemas.openxmlformats.org/officeDocument/2006/relationships/hyperlink" Target="https://www.legis.state.pa.us/cfdocs/Legis/CSM/showMemoPublic.cfm?Chamber=H&amp;SPick=20230&amp;cosponId=38683" TargetMode="External"/><Relationship Id="rId25" Type="http://schemas.openxmlformats.org/officeDocument/2006/relationships/hyperlink" Target="https://us06web.zoom.us/webinar/register/WN_kwinke9ZTAy82LFmK35Acw" TargetMode="External"/><Relationship Id="rId2" Type="http://schemas.openxmlformats.org/officeDocument/2006/relationships/styles" Target="styles.xml"/><Relationship Id="rId16" Type="http://schemas.openxmlformats.org/officeDocument/2006/relationships/hyperlink" Target="https://www.legis.state.pa.us/cfdocs/Legis/CSM/showMemoPublic.cfm?Chamber=H&amp;SPick=20230&amp;cosponId=38683" TargetMode="External"/><Relationship Id="rId20" Type="http://schemas.openxmlformats.org/officeDocument/2006/relationships/hyperlink" Target="https://www.legis.state.pa.us/cfdocs/Legis/CSM/showMemoPublic.cfm?Chamber=H&amp;SPick=20230&amp;cosponId=39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state.pa.us/cfdocs/Legis/CSM/showMemoPublic.cfm?Chamber=H&amp;SPick=20230&amp;cosponId=38812" TargetMode="External"/><Relationship Id="rId24" Type="http://schemas.openxmlformats.org/officeDocument/2006/relationships/hyperlink" Target="https://events.r20.constantcontact.com/register/eventReg?oeidk=a07ejjajxf20eb09ea8&amp;oseq=&amp;c=&amp;ch=" TargetMode="External"/><Relationship Id="rId5" Type="http://schemas.openxmlformats.org/officeDocument/2006/relationships/footnotes" Target="footnotes.xml"/><Relationship Id="rId15" Type="http://schemas.openxmlformats.org/officeDocument/2006/relationships/hyperlink" Target="https://www.legis.state.pa.us/cfdocs/Legis/CSM/showMemoPublic.cfm?Chamber=H&amp;SPick=20230&amp;cosponId=38683" TargetMode="External"/><Relationship Id="rId23" Type="http://schemas.openxmlformats.org/officeDocument/2006/relationships/hyperlink" Target="https://csro.info/non_cms_pages/advocacy-campaigns.php" TargetMode="External"/><Relationship Id="rId28" Type="http://schemas.openxmlformats.org/officeDocument/2006/relationships/theme" Target="theme/theme1.xml"/><Relationship Id="rId10" Type="http://schemas.openxmlformats.org/officeDocument/2006/relationships/hyperlink" Target="https://www.legis.state.pa.us/cfdocs/Legis/CSM/showMemoPublic.cfm?Chamber=H&amp;SPick=20230&amp;cosponId=39177" TargetMode="External"/><Relationship Id="rId19" Type="http://schemas.openxmlformats.org/officeDocument/2006/relationships/hyperlink" Target="https://www.legis.state.pa.us/cfdocs/Legis/CSM/showMemoPublic.cfm?Chamber=S&amp;SPick=20230&amp;cosponId=38954" TargetMode="External"/><Relationship Id="rId4" Type="http://schemas.openxmlformats.org/officeDocument/2006/relationships/webSettings" Target="webSettings.xml"/><Relationship Id="rId9" Type="http://schemas.openxmlformats.org/officeDocument/2006/relationships/hyperlink" Target="https://www.legis.state.pa.us/cfdocs/Legis/CSM/showMemoPublic.cfm?chamber=H&amp;SPick=20230&amp;cosponId=39121" TargetMode="External"/><Relationship Id="rId14" Type="http://schemas.openxmlformats.org/officeDocument/2006/relationships/hyperlink" Target="https://www.legis.state.pa.us/cfdocs/Legis/CSM/showMemoPublic.cfm?Chamber=H&amp;SPick=20230&amp;cosponId=38683" TargetMode="External"/><Relationship Id="rId22" Type="http://schemas.openxmlformats.org/officeDocument/2006/relationships/hyperlink" Target="https://www.rheumatology.org/Advocacy/Legislative-Action-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Shoemaker</dc:creator>
  <cp:keywords/>
  <dc:description/>
  <cp:lastModifiedBy>Deborah Shoemaker</cp:lastModifiedBy>
  <cp:revision>37</cp:revision>
  <dcterms:created xsi:type="dcterms:W3CDTF">2023-02-10T19:45:00Z</dcterms:created>
  <dcterms:modified xsi:type="dcterms:W3CDTF">2023-02-10T22:22:00Z</dcterms:modified>
</cp:coreProperties>
</file>